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B7" w:rsidRDefault="00D41B65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:rsidR="00CE1AB7" w:rsidRDefault="00D41B65">
      <w:pPr>
        <w:spacing w:after="240" w:line="640" w:lineRule="exact"/>
        <w:jc w:val="center"/>
        <w:rPr>
          <w:rFonts w:ascii="方正小标宋_GBK" w:eastAsia="方正小标宋_GBK" w:hAnsi="方正小标宋简体"/>
          <w:sz w:val="44"/>
          <w:szCs w:val="44"/>
        </w:rPr>
      </w:pPr>
      <w:r>
        <w:rPr>
          <w:rFonts w:ascii="方正小标宋_GBK" w:eastAsia="方正小标宋_GBK" w:hAnsi="方正小标宋简体" w:hint="eastAsia"/>
          <w:sz w:val="44"/>
          <w:szCs w:val="44"/>
        </w:rPr>
        <w:t>山东警察学院2020年招生计划预分表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8"/>
        <w:gridCol w:w="1181"/>
        <w:gridCol w:w="1671"/>
        <w:gridCol w:w="1839"/>
        <w:gridCol w:w="1554"/>
        <w:gridCol w:w="1863"/>
      </w:tblGrid>
      <w:tr w:rsidR="00CE1AB7">
        <w:trPr>
          <w:trHeight w:val="522"/>
          <w:jc w:val="center"/>
        </w:trPr>
        <w:tc>
          <w:tcPr>
            <w:tcW w:w="634" w:type="pct"/>
            <w:vMerge w:val="restar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市</w:t>
            </w:r>
          </w:p>
        </w:tc>
        <w:tc>
          <w:tcPr>
            <w:tcW w:w="636" w:type="pct"/>
            <w:vMerge w:val="restar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890" w:type="pct"/>
            <w:gridSpan w:val="2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男生1275</w:t>
            </w:r>
          </w:p>
        </w:tc>
        <w:tc>
          <w:tcPr>
            <w:tcW w:w="1841" w:type="pct"/>
            <w:gridSpan w:val="2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女生225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Merge/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36" w:type="pct"/>
            <w:vMerge/>
            <w:vAlign w:val="center"/>
          </w:tcPr>
          <w:p w:rsidR="00CE1AB7" w:rsidRDefault="00CE1AB7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公安学类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公安技术类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公安学类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</w:rPr>
              <w:t>公安技术类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济南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青岛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淄博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枣庄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东营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烟台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潍坊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济宁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泰安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威海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日照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临沂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德州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聊城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滨州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菏泽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保送生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CE1AB7">
        <w:trPr>
          <w:trHeight w:val="522"/>
          <w:jc w:val="center"/>
        </w:trPr>
        <w:tc>
          <w:tcPr>
            <w:tcW w:w="63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36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90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634</w:t>
            </w:r>
          </w:p>
        </w:tc>
        <w:tc>
          <w:tcPr>
            <w:tcW w:w="990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641</w:t>
            </w:r>
          </w:p>
        </w:tc>
        <w:tc>
          <w:tcPr>
            <w:tcW w:w="837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004" w:type="pct"/>
            <w:vAlign w:val="center"/>
          </w:tcPr>
          <w:p w:rsidR="00CE1AB7" w:rsidRDefault="00D41B6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109</w:t>
            </w:r>
          </w:p>
        </w:tc>
      </w:tr>
    </w:tbl>
    <w:p w:rsidR="00CE1AB7" w:rsidRDefault="00CE1AB7">
      <w:pPr>
        <w:spacing w:line="120" w:lineRule="exact"/>
        <w:rPr>
          <w:rFonts w:ascii="仿宋_GB2312" w:eastAsia="仿宋_GB2312" w:cs="仿宋_GB2312"/>
          <w:szCs w:val="21"/>
        </w:rPr>
      </w:pPr>
    </w:p>
    <w:sectPr w:rsidR="00CE1AB7" w:rsidSect="00CE1AB7">
      <w:headerReference w:type="default" r:id="rId8"/>
      <w:footerReference w:type="default" r:id="rId9"/>
      <w:pgSz w:w="11906" w:h="16838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6C0" w:rsidRDefault="00D736C0" w:rsidP="00CE1AB7">
      <w:r>
        <w:separator/>
      </w:r>
    </w:p>
  </w:endnote>
  <w:endnote w:type="continuationSeparator" w:id="1">
    <w:p w:rsidR="00D736C0" w:rsidRDefault="00D736C0" w:rsidP="00CE1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B7" w:rsidRDefault="00D41B65">
    <w:pPr>
      <w:pStyle w:val="a5"/>
      <w:framePr w:wrap="around" w:vAnchor="text" w:hAnchor="margin" w:xAlign="outside" w:y="1"/>
      <w:ind w:leftChars="150" w:left="315" w:rightChars="150" w:right="315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 w:rsidR="000F11E4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0F11E4">
      <w:rPr>
        <w:rStyle w:val="a9"/>
        <w:sz w:val="28"/>
        <w:szCs w:val="28"/>
      </w:rPr>
      <w:fldChar w:fldCharType="separate"/>
    </w:r>
    <w:r w:rsidR="00C76E5C">
      <w:rPr>
        <w:rStyle w:val="a9"/>
        <w:noProof/>
        <w:sz w:val="28"/>
        <w:szCs w:val="28"/>
      </w:rPr>
      <w:t>1</w:t>
    </w:r>
    <w:r w:rsidR="000F11E4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:rsidR="00CE1AB7" w:rsidRDefault="00CE1A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6C0" w:rsidRDefault="00D736C0" w:rsidP="00CE1AB7">
      <w:r>
        <w:separator/>
      </w:r>
    </w:p>
  </w:footnote>
  <w:footnote w:type="continuationSeparator" w:id="1">
    <w:p w:rsidR="00D736C0" w:rsidRDefault="00D736C0" w:rsidP="00CE1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B7" w:rsidRDefault="00CE1AB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D89"/>
    <w:rsid w:val="00042355"/>
    <w:rsid w:val="000E4904"/>
    <w:rsid w:val="000F11E4"/>
    <w:rsid w:val="0021183E"/>
    <w:rsid w:val="002A57E8"/>
    <w:rsid w:val="002B6764"/>
    <w:rsid w:val="002E55D8"/>
    <w:rsid w:val="00390EE3"/>
    <w:rsid w:val="003A4358"/>
    <w:rsid w:val="003F1D9E"/>
    <w:rsid w:val="00444B73"/>
    <w:rsid w:val="004843FE"/>
    <w:rsid w:val="00490B8B"/>
    <w:rsid w:val="004B204B"/>
    <w:rsid w:val="00563F09"/>
    <w:rsid w:val="0057642E"/>
    <w:rsid w:val="00584335"/>
    <w:rsid w:val="005951AB"/>
    <w:rsid w:val="005A7181"/>
    <w:rsid w:val="005B6D46"/>
    <w:rsid w:val="005C1CFF"/>
    <w:rsid w:val="005E4F86"/>
    <w:rsid w:val="005F1A86"/>
    <w:rsid w:val="006252E3"/>
    <w:rsid w:val="00641EED"/>
    <w:rsid w:val="006728BF"/>
    <w:rsid w:val="00690736"/>
    <w:rsid w:val="006C217A"/>
    <w:rsid w:val="007209D8"/>
    <w:rsid w:val="00745805"/>
    <w:rsid w:val="00773811"/>
    <w:rsid w:val="00781F38"/>
    <w:rsid w:val="00796DFA"/>
    <w:rsid w:val="007B1D89"/>
    <w:rsid w:val="00814833"/>
    <w:rsid w:val="00815194"/>
    <w:rsid w:val="008C3B78"/>
    <w:rsid w:val="00900EF9"/>
    <w:rsid w:val="0092678F"/>
    <w:rsid w:val="009455E3"/>
    <w:rsid w:val="00983A0D"/>
    <w:rsid w:val="009E4918"/>
    <w:rsid w:val="00A238E9"/>
    <w:rsid w:val="00A953F0"/>
    <w:rsid w:val="00B72A8D"/>
    <w:rsid w:val="00B77987"/>
    <w:rsid w:val="00B97C60"/>
    <w:rsid w:val="00BF077E"/>
    <w:rsid w:val="00BF3CD3"/>
    <w:rsid w:val="00C76E5C"/>
    <w:rsid w:val="00CE1AB7"/>
    <w:rsid w:val="00D062D3"/>
    <w:rsid w:val="00D068FF"/>
    <w:rsid w:val="00D329AD"/>
    <w:rsid w:val="00D41B65"/>
    <w:rsid w:val="00D736C0"/>
    <w:rsid w:val="00DD17DF"/>
    <w:rsid w:val="00E86B23"/>
    <w:rsid w:val="00EA2B7C"/>
    <w:rsid w:val="00F0145E"/>
    <w:rsid w:val="00F12EAF"/>
    <w:rsid w:val="00F344B6"/>
    <w:rsid w:val="00F5525B"/>
    <w:rsid w:val="00F8646A"/>
    <w:rsid w:val="11BB3A50"/>
    <w:rsid w:val="578B7F1A"/>
    <w:rsid w:val="7E67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B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E1A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E1AB7"/>
    <w:pPr>
      <w:ind w:firstLine="552"/>
      <w:outlineLvl w:val="0"/>
    </w:pPr>
    <w:rPr>
      <w:rFonts w:ascii="仿宋_GB2312" w:eastAsia="仿宋_GB2312"/>
      <w:bCs/>
      <w:sz w:val="32"/>
      <w:szCs w:val="20"/>
    </w:rPr>
  </w:style>
  <w:style w:type="paragraph" w:styleId="a4">
    <w:name w:val="Balloon Text"/>
    <w:basedOn w:val="a"/>
    <w:link w:val="Char"/>
    <w:rsid w:val="00CE1AB7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qFormat/>
    <w:rsid w:val="00CE1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E1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E1AB7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</w:rPr>
  </w:style>
  <w:style w:type="table" w:styleId="a8">
    <w:name w:val="Table Grid"/>
    <w:basedOn w:val="a1"/>
    <w:qFormat/>
    <w:rsid w:val="00CE1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CE1AB7"/>
  </w:style>
  <w:style w:type="paragraph" w:customStyle="1" w:styleId="2">
    <w:name w:val="样式2"/>
    <w:basedOn w:val="1"/>
    <w:rsid w:val="00CE1AB7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qFormat/>
    <w:rsid w:val="00CE1AB7"/>
    <w:rPr>
      <w:rFonts w:eastAsia="仿宋_GB2312"/>
      <w:b w:val="0"/>
      <w:snapToGrid w:val="0"/>
      <w:sz w:val="32"/>
    </w:rPr>
  </w:style>
  <w:style w:type="character" w:customStyle="1" w:styleId="Char">
    <w:name w:val="批注框文本 Char"/>
    <w:link w:val="a4"/>
    <w:qFormat/>
    <w:rsid w:val="00CE1AB7"/>
    <w:rPr>
      <w:rFonts w:ascii="Calibri" w:hAnsi="Calibri"/>
      <w:kern w:val="2"/>
      <w:sz w:val="18"/>
      <w:szCs w:val="18"/>
    </w:rPr>
  </w:style>
  <w:style w:type="character" w:customStyle="1" w:styleId="10">
    <w:name w:val="批注框文本 字符1"/>
    <w:basedOn w:val="a0"/>
    <w:rsid w:val="00CE1AB7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CE1A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3258;&#23450;&#20041;%20Office%20&#27169;&#26495;\&#40065;&#25307;&#32771;&#12308;&#12309;&#21495;(&#20004;&#20010;&#22836;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DFD98-8A25-48C4-BB1E-95D28479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鲁招考〔〕号(两个头)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sdjy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文印室2</dc:creator>
  <cp:lastModifiedBy>石竞（网站管理）</cp:lastModifiedBy>
  <cp:revision>3</cp:revision>
  <cp:lastPrinted>2007-03-14T06:44:00Z</cp:lastPrinted>
  <dcterms:created xsi:type="dcterms:W3CDTF">2020-07-25T06:16:00Z</dcterms:created>
  <dcterms:modified xsi:type="dcterms:W3CDTF">2020-07-25T06:22:00Z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