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192CA6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sz w:val="32"/>
          <w:szCs w:val="32"/>
          <w:lang/>
        </w:rPr>
        <w:t>8</w:t>
      </w:r>
    </w:p>
    <w:p w:rsidR="00CE1AB7" w:rsidRDefault="00192CA6" w:rsidP="00DD17DF">
      <w:pPr>
        <w:spacing w:beforeLines="50" w:afterLines="150" w:line="640" w:lineRule="exact"/>
        <w:jc w:val="center"/>
        <w:rPr>
          <w:rFonts w:ascii="方正小标宋简体" w:eastAsia="方正小标宋简体" w:hAnsi="方正小标宋_GBK" w:cs="方正小标宋简体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  <w:lang/>
        </w:rPr>
        <w:t>公安院校招生面试体检体能测评时间安排表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4"/>
        <w:gridCol w:w="4761"/>
        <w:gridCol w:w="2745"/>
      </w:tblGrid>
      <w:tr w:rsidR="00CE1AB7">
        <w:trPr>
          <w:cantSplit/>
          <w:trHeight w:val="753"/>
          <w:jc w:val="center"/>
        </w:trPr>
        <w:tc>
          <w:tcPr>
            <w:tcW w:w="1784" w:type="dxa"/>
            <w:vAlign w:val="center"/>
          </w:tcPr>
          <w:p w:rsidR="00CE1AB7" w:rsidRDefault="00192CA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时</w:t>
            </w:r>
            <w:r>
              <w:rPr>
                <w:rFonts w:ascii="黑体" w:eastAsia="黑体" w:hAnsi="黑体" w:cs="黑体" w:hint="eastAsia"/>
                <w:sz w:val="24"/>
                <w:lang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lang/>
              </w:rPr>
              <w:t>间</w:t>
            </w:r>
          </w:p>
        </w:tc>
        <w:tc>
          <w:tcPr>
            <w:tcW w:w="4761" w:type="dxa"/>
            <w:vAlign w:val="center"/>
          </w:tcPr>
          <w:p w:rsidR="00CE1AB7" w:rsidRDefault="00192CA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生源范围</w:t>
            </w:r>
          </w:p>
        </w:tc>
        <w:tc>
          <w:tcPr>
            <w:tcW w:w="2745" w:type="dxa"/>
            <w:vAlign w:val="center"/>
          </w:tcPr>
          <w:p w:rsidR="00CE1AB7" w:rsidRDefault="00192CA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地</w:t>
            </w:r>
            <w:r>
              <w:rPr>
                <w:rFonts w:ascii="黑体" w:eastAsia="黑体" w:hAnsi="黑体" w:cs="黑体" w:hint="eastAsia"/>
                <w:sz w:val="24"/>
                <w:lang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lang/>
              </w:rPr>
              <w:t>点</w:t>
            </w:r>
          </w:p>
        </w:tc>
      </w:tr>
      <w:tr w:rsidR="00CE1AB7">
        <w:trPr>
          <w:cantSplit/>
          <w:trHeight w:val="791"/>
          <w:jc w:val="center"/>
        </w:trPr>
        <w:tc>
          <w:tcPr>
            <w:tcW w:w="1784" w:type="dxa"/>
            <w:vAlign w:val="center"/>
          </w:tcPr>
          <w:p w:rsidR="00CE1AB7" w:rsidRDefault="00192CA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8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月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2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日</w:t>
            </w:r>
          </w:p>
        </w:tc>
        <w:tc>
          <w:tcPr>
            <w:tcW w:w="4761" w:type="dxa"/>
            <w:vAlign w:val="center"/>
          </w:tcPr>
          <w:p w:rsidR="00CE1AB7" w:rsidRDefault="00192CA6">
            <w:pPr>
              <w:spacing w:line="540" w:lineRule="exact"/>
              <w:rPr>
                <w:rFonts w:ascii="仿宋_GB2312" w:eastAsia="仿宋_GB2312" w:hAnsi="宋体" w:cs="Courier New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lang/>
              </w:rPr>
              <w:t>青岛、烟台、威海、</w:t>
            </w:r>
            <w:r>
              <w:rPr>
                <w:rFonts w:ascii="仿宋_GB2312" w:eastAsia="仿宋_GB2312" w:hAnsi="仿宋" w:cs="仿宋_GB2312" w:hint="eastAsia"/>
                <w:sz w:val="24"/>
                <w:lang/>
              </w:rPr>
              <w:t>日照</w:t>
            </w:r>
            <w:r>
              <w:rPr>
                <w:rFonts w:ascii="仿宋_GB2312" w:eastAsia="仿宋_GB2312" w:hAnsi="Courier New" w:cs="Courier New" w:hint="eastAsia"/>
                <w:sz w:val="24"/>
                <w:lang/>
              </w:rPr>
              <w:t>考生</w:t>
            </w:r>
          </w:p>
        </w:tc>
        <w:tc>
          <w:tcPr>
            <w:tcW w:w="2745" w:type="dxa"/>
            <w:vMerge w:val="restart"/>
            <w:vAlign w:val="center"/>
          </w:tcPr>
          <w:p w:rsidR="00CE1AB7" w:rsidRDefault="00192CA6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山东警察学院明水校区（济南市章丘区章莱路</w:t>
            </w: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2555</w:t>
            </w: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号）</w:t>
            </w:r>
          </w:p>
        </w:tc>
      </w:tr>
      <w:tr w:rsidR="00CE1AB7">
        <w:trPr>
          <w:cantSplit/>
          <w:trHeight w:val="774"/>
          <w:jc w:val="center"/>
        </w:trPr>
        <w:tc>
          <w:tcPr>
            <w:tcW w:w="1784" w:type="dxa"/>
            <w:vAlign w:val="center"/>
          </w:tcPr>
          <w:p w:rsidR="00CE1AB7" w:rsidRDefault="00192CA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8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月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3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日</w:t>
            </w:r>
          </w:p>
        </w:tc>
        <w:tc>
          <w:tcPr>
            <w:tcW w:w="4761" w:type="dxa"/>
            <w:vAlign w:val="center"/>
          </w:tcPr>
          <w:p w:rsidR="00CE1AB7" w:rsidRDefault="00192CA6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济南、淄博、泰安、德州考生</w:t>
            </w:r>
          </w:p>
        </w:tc>
        <w:tc>
          <w:tcPr>
            <w:tcW w:w="2745" w:type="dxa"/>
            <w:vMerge/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cantSplit/>
          <w:trHeight w:val="769"/>
          <w:jc w:val="center"/>
        </w:trPr>
        <w:tc>
          <w:tcPr>
            <w:tcW w:w="1784" w:type="dxa"/>
            <w:vAlign w:val="center"/>
          </w:tcPr>
          <w:p w:rsidR="00CE1AB7" w:rsidRDefault="00192CA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8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月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4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日</w:t>
            </w:r>
          </w:p>
        </w:tc>
        <w:tc>
          <w:tcPr>
            <w:tcW w:w="4761" w:type="dxa"/>
            <w:vAlign w:val="center"/>
          </w:tcPr>
          <w:p w:rsidR="00CE1AB7" w:rsidRDefault="00192CA6">
            <w:pPr>
              <w:spacing w:line="540" w:lineRule="exact"/>
              <w:rPr>
                <w:rFonts w:ascii="仿宋_GB2312" w:eastAsia="仿宋_GB2312" w:hAnsi="等线" w:cs="仿宋_GB2312"/>
                <w:sz w:val="24"/>
                <w:lang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枣庄、临沂、滨州、菏泽考生；报考新疆警察学院的考生</w:t>
            </w:r>
          </w:p>
        </w:tc>
        <w:tc>
          <w:tcPr>
            <w:tcW w:w="2745" w:type="dxa"/>
            <w:vMerge/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cantSplit/>
          <w:trHeight w:val="935"/>
          <w:jc w:val="center"/>
        </w:trPr>
        <w:tc>
          <w:tcPr>
            <w:tcW w:w="1784" w:type="dxa"/>
            <w:vAlign w:val="center"/>
          </w:tcPr>
          <w:p w:rsidR="00CE1AB7" w:rsidRDefault="00192CA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8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月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5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日</w:t>
            </w:r>
          </w:p>
        </w:tc>
        <w:tc>
          <w:tcPr>
            <w:tcW w:w="4761" w:type="dxa"/>
            <w:vAlign w:val="center"/>
          </w:tcPr>
          <w:p w:rsidR="00CE1AB7" w:rsidRDefault="00192CA6">
            <w:pPr>
              <w:rPr>
                <w:rFonts w:ascii="仿宋_GB2312" w:eastAsia="仿宋_GB2312" w:hAnsi="等线" w:cs="仿宋_GB2312"/>
                <w:sz w:val="24"/>
                <w:lang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东营、潍坊、济宁、聊城考生</w:t>
            </w:r>
          </w:p>
        </w:tc>
        <w:tc>
          <w:tcPr>
            <w:tcW w:w="2745" w:type="dxa"/>
            <w:vMerge/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cantSplit/>
          <w:trHeight w:val="1069"/>
          <w:jc w:val="center"/>
        </w:trPr>
        <w:tc>
          <w:tcPr>
            <w:tcW w:w="9290" w:type="dxa"/>
            <w:gridSpan w:val="3"/>
            <w:vAlign w:val="center"/>
          </w:tcPr>
          <w:p w:rsidR="00CE1AB7" w:rsidRDefault="00192CA6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说明：</w:t>
            </w:r>
          </w:p>
          <w:p w:rsidR="00CE1AB7" w:rsidRDefault="00192CA6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公安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院</w:t>
            </w: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校</w:t>
            </w:r>
            <w:r>
              <w:rPr>
                <w:rFonts w:ascii="仿宋_GB2312" w:eastAsia="仿宋_GB2312" w:hAnsi="等线" w:cs="仿宋_GB2312" w:hint="eastAsia"/>
                <w:sz w:val="24"/>
                <w:lang/>
              </w:rPr>
              <w:t>包括中国人民公安大学、中国人民警察大学、中国刑事警察学院、铁道警察学院、南京森林警察学院、山东警察学院和新疆警察学院。</w:t>
            </w:r>
          </w:p>
          <w:p w:rsidR="00CE1AB7" w:rsidRDefault="00192CA6">
            <w:pPr>
              <w:spacing w:line="360" w:lineRule="exact"/>
              <w:ind w:firstLineChars="200" w:firstLine="48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特别注意：报考新疆警察学院的考生须在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8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月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4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日上午参加面试、体检和体能测评，如果不按时参加视为放弃。</w:t>
            </w:r>
          </w:p>
          <w:p w:rsidR="00CE1AB7" w:rsidRDefault="00CE1AB7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CE1AB7" w:rsidRDefault="00CE1AB7">
      <w:pPr>
        <w:spacing w:line="0" w:lineRule="atLeast"/>
        <w:rPr>
          <w:rFonts w:ascii="黑体" w:eastAsia="黑体" w:hAnsi="宋体" w:cs="黑体"/>
          <w:sz w:val="32"/>
          <w:szCs w:val="32"/>
        </w:rPr>
      </w:pPr>
    </w:p>
    <w:sectPr w:rsidR="00CE1AB7" w:rsidSect="00CE1AB7">
      <w:headerReference w:type="default" r:id="rId8"/>
      <w:footerReference w:type="default" r:id="rId9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A6" w:rsidRDefault="00192CA6" w:rsidP="00CE1AB7">
      <w:r>
        <w:separator/>
      </w:r>
    </w:p>
  </w:endnote>
  <w:endnote w:type="continuationSeparator" w:id="1">
    <w:p w:rsidR="00192CA6" w:rsidRDefault="00192CA6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192CA6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CE1AB7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CE1AB7">
      <w:rPr>
        <w:rStyle w:val="a9"/>
        <w:sz w:val="28"/>
        <w:szCs w:val="28"/>
      </w:rPr>
      <w:fldChar w:fldCharType="separate"/>
    </w:r>
    <w:r w:rsidR="00701661">
      <w:rPr>
        <w:rStyle w:val="a9"/>
        <w:noProof/>
        <w:sz w:val="28"/>
        <w:szCs w:val="28"/>
      </w:rPr>
      <w:t>1</w:t>
    </w:r>
    <w:r w:rsidR="00CE1AB7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CE1AB7" w:rsidRDefault="00CE1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A6" w:rsidRDefault="00192CA6" w:rsidP="00CE1AB7">
      <w:r>
        <w:separator/>
      </w:r>
    </w:p>
  </w:footnote>
  <w:footnote w:type="continuationSeparator" w:id="1">
    <w:p w:rsidR="00192CA6" w:rsidRDefault="00192CA6" w:rsidP="00C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CE1A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42355"/>
    <w:rsid w:val="000E4904"/>
    <w:rsid w:val="00192CA6"/>
    <w:rsid w:val="001B00D0"/>
    <w:rsid w:val="001E5955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90736"/>
    <w:rsid w:val="006C217A"/>
    <w:rsid w:val="00701661"/>
    <w:rsid w:val="007209D8"/>
    <w:rsid w:val="00745805"/>
    <w:rsid w:val="00773811"/>
    <w:rsid w:val="00781F38"/>
    <w:rsid w:val="00796DFA"/>
    <w:rsid w:val="007B1D89"/>
    <w:rsid w:val="00814833"/>
    <w:rsid w:val="00815194"/>
    <w:rsid w:val="008C3B78"/>
    <w:rsid w:val="00900EF9"/>
    <w:rsid w:val="0092678F"/>
    <w:rsid w:val="009455E3"/>
    <w:rsid w:val="00983A0D"/>
    <w:rsid w:val="009E4918"/>
    <w:rsid w:val="00A238E9"/>
    <w:rsid w:val="00A953F0"/>
    <w:rsid w:val="00B72A8D"/>
    <w:rsid w:val="00B77987"/>
    <w:rsid w:val="00B97C60"/>
    <w:rsid w:val="00BF077E"/>
    <w:rsid w:val="00BF3CD3"/>
    <w:rsid w:val="00CA5A0A"/>
    <w:rsid w:val="00CE1AB7"/>
    <w:rsid w:val="00D062D3"/>
    <w:rsid w:val="00D068FF"/>
    <w:rsid w:val="00D329AD"/>
    <w:rsid w:val="00DD17DF"/>
    <w:rsid w:val="00E04D13"/>
    <w:rsid w:val="00E546E8"/>
    <w:rsid w:val="00E86B23"/>
    <w:rsid w:val="00EA2B7C"/>
    <w:rsid w:val="00F0145E"/>
    <w:rsid w:val="00F12EAF"/>
    <w:rsid w:val="00F344B6"/>
    <w:rsid w:val="00F5525B"/>
    <w:rsid w:val="00F57EAA"/>
    <w:rsid w:val="00F753C8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E1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sdjy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2020-07-25T06:18:00Z</dcterms:created>
  <dcterms:modified xsi:type="dcterms:W3CDTF">2020-07-25T06:18:00Z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