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04" w:rsidRDefault="00183904" w:rsidP="00183904">
      <w:pPr>
        <w:spacing w:line="540" w:lineRule="exact"/>
        <w:rPr>
          <w:rFonts w:ascii="黑体" w:eastAsia="黑体" w:hAnsi="黑体" w:cs="宋体"/>
          <w:bCs/>
          <w:sz w:val="32"/>
          <w:szCs w:val="32"/>
        </w:rPr>
      </w:pPr>
      <w:r>
        <w:rPr>
          <w:rFonts w:ascii="黑体" w:eastAsia="黑体" w:hAnsi="黑体" w:hint="eastAsia"/>
          <w:sz w:val="32"/>
          <w:szCs w:val="32"/>
        </w:rPr>
        <w:t>附件1</w:t>
      </w:r>
    </w:p>
    <w:p w:rsidR="00183904" w:rsidRDefault="00183904" w:rsidP="00183904">
      <w:pPr>
        <w:spacing w:line="580" w:lineRule="exact"/>
        <w:jc w:val="center"/>
        <w:outlineLvl w:val="1"/>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20</w:t>
      </w:r>
      <w:r>
        <w:rPr>
          <w:rFonts w:ascii="方正小标宋简体" w:eastAsia="方正小标宋简体" w:hAnsi="宋体" w:cs="宋体"/>
          <w:bCs/>
          <w:sz w:val="44"/>
          <w:szCs w:val="44"/>
        </w:rPr>
        <w:t>22</w:t>
      </w:r>
      <w:r>
        <w:rPr>
          <w:rFonts w:ascii="方正小标宋简体" w:eastAsia="方正小标宋简体" w:hAnsi="宋体" w:cs="宋体" w:hint="eastAsia"/>
          <w:bCs/>
          <w:sz w:val="44"/>
          <w:szCs w:val="44"/>
        </w:rPr>
        <w:t>年下半年中小学教师资格考试（笔试）</w:t>
      </w:r>
    </w:p>
    <w:p w:rsidR="00183904" w:rsidRDefault="00183904" w:rsidP="00183904">
      <w:pPr>
        <w:spacing w:line="580" w:lineRule="exact"/>
        <w:jc w:val="center"/>
        <w:outlineLvl w:val="1"/>
        <w:rPr>
          <w:rFonts w:ascii="仿宋_GB2312" w:eastAsia="仿宋_GB2312" w:hAnsi="宋体" w:cs="宋体"/>
          <w:sz w:val="44"/>
          <w:szCs w:val="44"/>
        </w:rPr>
      </w:pPr>
      <w:r>
        <w:rPr>
          <w:rFonts w:ascii="方正小标宋简体" w:eastAsia="方正小标宋简体" w:hAnsi="宋体" w:cs="宋体" w:hint="eastAsia"/>
          <w:bCs/>
          <w:sz w:val="44"/>
          <w:szCs w:val="44"/>
        </w:rPr>
        <w:t>报名咨询电话表</w:t>
      </w:r>
    </w:p>
    <w:tbl>
      <w:tblPr>
        <w:tblW w:w="963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77"/>
        <w:gridCol w:w="5029"/>
        <w:gridCol w:w="3228"/>
      </w:tblGrid>
      <w:tr w:rsidR="00183904" w:rsidTr="00D17DA3">
        <w:trPr>
          <w:tblHeader/>
          <w:jc w:val="center"/>
        </w:trPr>
        <w:tc>
          <w:tcPr>
            <w:tcW w:w="1377"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宋体" w:cs="宋体"/>
                <w:sz w:val="32"/>
                <w:szCs w:val="32"/>
              </w:rPr>
            </w:pPr>
            <w:r>
              <w:rPr>
                <w:rStyle w:val="a5"/>
                <w:rFonts w:ascii="仿宋_GB2312" w:eastAsia="仿宋_GB2312" w:hint="eastAsia"/>
                <w:sz w:val="32"/>
                <w:szCs w:val="32"/>
              </w:rPr>
              <w:t>考区</w:t>
            </w: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center"/>
              <w:rPr>
                <w:rStyle w:val="a5"/>
                <w:rFonts w:ascii="仿宋_GB2312" w:eastAsia="仿宋_GB2312"/>
                <w:sz w:val="32"/>
                <w:szCs w:val="32"/>
              </w:rPr>
            </w:pPr>
            <w:r>
              <w:rPr>
                <w:rStyle w:val="a5"/>
                <w:rFonts w:ascii="仿宋_GB2312" w:eastAsia="仿宋_GB2312" w:hint="eastAsia"/>
                <w:sz w:val="32"/>
                <w:szCs w:val="32"/>
              </w:rPr>
              <w:t>咨询部门</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center"/>
              <w:rPr>
                <w:rStyle w:val="a5"/>
                <w:rFonts w:ascii="仿宋_GB2312" w:eastAsia="仿宋_GB2312"/>
                <w:sz w:val="32"/>
                <w:szCs w:val="32"/>
              </w:rPr>
            </w:pPr>
            <w:r>
              <w:rPr>
                <w:rStyle w:val="a5"/>
                <w:rFonts w:ascii="仿宋_GB2312" w:eastAsia="仿宋_GB2312" w:hint="eastAsia"/>
                <w:sz w:val="32"/>
                <w:szCs w:val="32"/>
              </w:rPr>
              <w:t>咨询电话</w:t>
            </w:r>
          </w:p>
        </w:tc>
      </w:tr>
      <w:tr w:rsidR="00183904" w:rsidTr="00D17DA3">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t>济南</w:t>
            </w: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济南市教育招生考试院</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0531-86111580</w:t>
            </w:r>
          </w:p>
        </w:tc>
      </w:tr>
      <w:tr w:rsidR="00183904" w:rsidTr="00D17DA3">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t>青岛</w:t>
            </w: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青岛市招生考试院</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0532-857862</w:t>
            </w:r>
            <w:r>
              <w:rPr>
                <w:rFonts w:ascii="仿宋_GB2312" w:eastAsia="仿宋_GB2312" w:hAnsi="宋体" w:cs="宋体"/>
                <w:sz w:val="32"/>
                <w:szCs w:val="32"/>
              </w:rPr>
              <w:t>95</w:t>
            </w:r>
          </w:p>
        </w:tc>
      </w:tr>
      <w:tr w:rsidR="00183904" w:rsidTr="00D17DA3">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t>淄博</w:t>
            </w: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淄博市教育招生考试院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0533-2793606</w:t>
            </w:r>
          </w:p>
        </w:tc>
      </w:tr>
      <w:tr w:rsidR="00183904" w:rsidTr="00D17DA3">
        <w:trPr>
          <w:jc w:val="center"/>
        </w:trPr>
        <w:tc>
          <w:tcPr>
            <w:tcW w:w="1377" w:type="dxa"/>
            <w:vMerge w:val="restart"/>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center"/>
              <w:rPr>
                <w:rStyle w:val="a5"/>
                <w:rFonts w:ascii="仿宋_GB2312" w:eastAsia="仿宋_GB2312"/>
                <w:b w:val="0"/>
                <w:bCs w:val="0"/>
                <w:sz w:val="32"/>
                <w:szCs w:val="32"/>
              </w:rPr>
            </w:pPr>
            <w:r>
              <w:rPr>
                <w:rStyle w:val="a5"/>
                <w:rFonts w:ascii="仿宋_GB2312" w:eastAsia="仿宋_GB2312" w:hint="eastAsia"/>
                <w:b w:val="0"/>
                <w:sz w:val="32"/>
                <w:szCs w:val="32"/>
              </w:rPr>
              <w:t>枣庄</w:t>
            </w:r>
          </w:p>
          <w:p w:rsidR="00183904" w:rsidRDefault="00183904" w:rsidP="00D17DA3">
            <w:pPr>
              <w:pStyle w:val="1"/>
              <w:spacing w:line="540" w:lineRule="exact"/>
              <w:ind w:firstLine="640"/>
              <w:jc w:val="center"/>
              <w:rPr>
                <w:rStyle w:val="a5"/>
                <w:rFonts w:ascii="仿宋_GB2312" w:eastAsia="仿宋_GB2312"/>
                <w:b w:val="0"/>
                <w:bCs w:val="0"/>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枣庄市教育招生考试院</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sz w:val="32"/>
                <w:szCs w:val="32"/>
              </w:rPr>
              <w:t>0632-3318069</w:t>
            </w:r>
          </w:p>
        </w:tc>
      </w:tr>
      <w:tr w:rsidR="00183904" w:rsidTr="00D17DA3">
        <w:trPr>
          <w:jc w:val="center"/>
        </w:trPr>
        <w:tc>
          <w:tcPr>
            <w:tcW w:w="1377" w:type="dxa"/>
            <w:vMerge/>
            <w:tcBorders>
              <w:top w:val="single" w:sz="4" w:space="0" w:color="auto"/>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Style w:val="a5"/>
                <w:rFonts w:ascii="仿宋_GB2312" w:eastAsia="仿宋_GB2312"/>
                <w:b w:val="0"/>
                <w:bCs w:val="0"/>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枣庄市市中区招生委员会办公室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0632-3322234</w:t>
            </w:r>
          </w:p>
        </w:tc>
      </w:tr>
      <w:tr w:rsidR="00183904" w:rsidTr="00D17DA3">
        <w:trPr>
          <w:jc w:val="center"/>
        </w:trPr>
        <w:tc>
          <w:tcPr>
            <w:tcW w:w="1377" w:type="dxa"/>
            <w:vMerge/>
            <w:tcBorders>
              <w:top w:val="single" w:sz="4" w:space="0" w:color="auto"/>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Style w:val="a5"/>
                <w:rFonts w:ascii="仿宋_GB2312" w:eastAsia="仿宋_GB2312"/>
                <w:b w:val="0"/>
                <w:bCs w:val="0"/>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枣庄市薛城区自学考试办公室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0632-5191525</w:t>
            </w:r>
          </w:p>
        </w:tc>
      </w:tr>
      <w:tr w:rsidR="00183904" w:rsidTr="00D17DA3">
        <w:trPr>
          <w:jc w:val="center"/>
        </w:trPr>
        <w:tc>
          <w:tcPr>
            <w:tcW w:w="1377" w:type="dxa"/>
            <w:vMerge/>
            <w:tcBorders>
              <w:top w:val="single" w:sz="4" w:space="0" w:color="auto"/>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Style w:val="a5"/>
                <w:rFonts w:ascii="仿宋_GB2312" w:eastAsia="仿宋_GB2312"/>
                <w:b w:val="0"/>
                <w:bCs w:val="0"/>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枣庄市峄城区招生委员会办公室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0632-</w:t>
            </w:r>
            <w:r>
              <w:rPr>
                <w:rFonts w:ascii="仿宋_GB2312" w:eastAsia="仿宋_GB2312" w:hAnsi="宋体" w:cs="宋体"/>
                <w:sz w:val="32"/>
                <w:szCs w:val="32"/>
              </w:rPr>
              <w:t>7711916</w:t>
            </w:r>
          </w:p>
        </w:tc>
      </w:tr>
      <w:tr w:rsidR="00183904" w:rsidTr="00D17DA3">
        <w:trPr>
          <w:trHeight w:val="559"/>
          <w:jc w:val="center"/>
        </w:trPr>
        <w:tc>
          <w:tcPr>
            <w:tcW w:w="1377" w:type="dxa"/>
            <w:vMerge/>
            <w:tcBorders>
              <w:top w:val="single" w:sz="4" w:space="0" w:color="auto"/>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Style w:val="a5"/>
                <w:rFonts w:ascii="仿宋_GB2312" w:eastAsia="仿宋_GB2312"/>
                <w:b w:val="0"/>
                <w:bCs w:val="0"/>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枣庄市台儿庄区招生委员会办公室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0632-6611746</w:t>
            </w:r>
          </w:p>
        </w:tc>
      </w:tr>
      <w:tr w:rsidR="00183904" w:rsidTr="00D17DA3">
        <w:trPr>
          <w:jc w:val="center"/>
        </w:trPr>
        <w:tc>
          <w:tcPr>
            <w:tcW w:w="1377" w:type="dxa"/>
            <w:vMerge/>
            <w:tcBorders>
              <w:top w:val="single" w:sz="4" w:space="0" w:color="auto"/>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Style w:val="a5"/>
                <w:rFonts w:ascii="仿宋_GB2312" w:eastAsia="仿宋_GB2312"/>
                <w:b w:val="0"/>
                <w:bCs w:val="0"/>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枣庄市山亭区招生委员会办公室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sz w:val="32"/>
                <w:szCs w:val="32"/>
              </w:rPr>
              <w:t>0632-8812577</w:t>
            </w:r>
          </w:p>
        </w:tc>
      </w:tr>
      <w:tr w:rsidR="00183904" w:rsidTr="00D17DA3">
        <w:trPr>
          <w:jc w:val="center"/>
        </w:trPr>
        <w:tc>
          <w:tcPr>
            <w:tcW w:w="1377" w:type="dxa"/>
            <w:vMerge/>
            <w:tcBorders>
              <w:top w:val="single" w:sz="4" w:space="0" w:color="auto"/>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Style w:val="a5"/>
                <w:rFonts w:ascii="仿宋_GB2312" w:eastAsia="仿宋_GB2312"/>
                <w:b w:val="0"/>
                <w:bCs w:val="0"/>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滕州市教育招生考试中心</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4"/>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0632-5598310</w:t>
            </w:r>
          </w:p>
        </w:tc>
      </w:tr>
      <w:tr w:rsidR="00183904" w:rsidTr="00D17DA3">
        <w:trPr>
          <w:trHeight w:val="1765"/>
          <w:jc w:val="center"/>
        </w:trPr>
        <w:tc>
          <w:tcPr>
            <w:tcW w:w="1377" w:type="dxa"/>
            <w:vMerge w:val="restart"/>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t>东营</w:t>
            </w:r>
          </w:p>
        </w:tc>
        <w:tc>
          <w:tcPr>
            <w:tcW w:w="5029" w:type="dxa"/>
            <w:vMerge w:val="restart"/>
            <w:tcBorders>
              <w:top w:val="single" w:sz="4" w:space="0" w:color="auto"/>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东营市教育招生考试院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0546-8331089、</w:t>
            </w:r>
          </w:p>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0546-</w:t>
            </w:r>
            <w:r>
              <w:rPr>
                <w:rFonts w:ascii="仿宋_GB2312" w:eastAsia="仿宋_GB2312" w:hAnsi="宋体" w:cs="宋体"/>
                <w:sz w:val="32"/>
                <w:szCs w:val="32"/>
              </w:rPr>
              <w:t>8315366</w:t>
            </w:r>
          </w:p>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（笔试咨询）</w:t>
            </w:r>
          </w:p>
        </w:tc>
      </w:tr>
      <w:tr w:rsidR="00183904" w:rsidTr="00D17DA3">
        <w:trPr>
          <w:trHeight w:val="1702"/>
          <w:jc w:val="center"/>
        </w:trPr>
        <w:tc>
          <w:tcPr>
            <w:tcW w:w="1377" w:type="dxa"/>
            <w:vMerge/>
            <w:tcBorders>
              <w:top w:val="single" w:sz="4" w:space="0" w:color="auto"/>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宋体" w:cs="宋体"/>
                <w:sz w:val="32"/>
                <w:szCs w:val="32"/>
              </w:rPr>
            </w:pPr>
          </w:p>
        </w:tc>
        <w:tc>
          <w:tcPr>
            <w:tcW w:w="5029" w:type="dxa"/>
            <w:vMerge/>
            <w:tcBorders>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0546-8326205、</w:t>
            </w:r>
          </w:p>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0546-8339269</w:t>
            </w:r>
          </w:p>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（面试咨询）</w:t>
            </w:r>
          </w:p>
        </w:tc>
      </w:tr>
      <w:tr w:rsidR="00183904" w:rsidTr="00D17DA3">
        <w:trPr>
          <w:jc w:val="center"/>
        </w:trPr>
        <w:tc>
          <w:tcPr>
            <w:tcW w:w="1377" w:type="dxa"/>
            <w:vMerge/>
            <w:tcBorders>
              <w:top w:val="single" w:sz="4" w:space="0" w:color="auto"/>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东营市行政审批服务局</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sz w:val="32"/>
                <w:szCs w:val="32"/>
              </w:rPr>
              <w:t>0546-8388885</w:t>
            </w:r>
          </w:p>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（资格认定咨询）</w:t>
            </w:r>
          </w:p>
        </w:tc>
      </w:tr>
      <w:tr w:rsidR="00183904" w:rsidTr="00D17DA3">
        <w:trPr>
          <w:trHeight w:val="1163"/>
          <w:jc w:val="center"/>
        </w:trPr>
        <w:tc>
          <w:tcPr>
            <w:tcW w:w="1377" w:type="dxa"/>
            <w:vMerge w:val="restart"/>
            <w:tcBorders>
              <w:top w:val="single" w:sz="4" w:space="0" w:color="auto"/>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lastRenderedPageBreak/>
              <w:t>烟台</w:t>
            </w:r>
          </w:p>
        </w:tc>
        <w:tc>
          <w:tcPr>
            <w:tcW w:w="5029" w:type="dxa"/>
            <w:vMerge w:val="restart"/>
            <w:tcBorders>
              <w:top w:val="single" w:sz="4" w:space="0" w:color="auto"/>
              <w:left w:val="single" w:sz="4" w:space="0" w:color="auto"/>
              <w:right w:val="single" w:sz="4" w:space="0" w:color="auto"/>
            </w:tcBorders>
            <w:vAlign w:val="center"/>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烟台市教育招生考试院</w:t>
            </w:r>
          </w:p>
        </w:tc>
        <w:tc>
          <w:tcPr>
            <w:tcW w:w="3228" w:type="dxa"/>
            <w:tcBorders>
              <w:top w:val="single" w:sz="4" w:space="0" w:color="auto"/>
              <w:left w:val="single" w:sz="4" w:space="0" w:color="auto"/>
              <w:right w:val="single" w:sz="4" w:space="0" w:color="auto"/>
            </w:tcBorders>
            <w:vAlign w:val="center"/>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0535-</w:t>
            </w:r>
            <w:r>
              <w:rPr>
                <w:rFonts w:ascii="仿宋_GB2312" w:eastAsia="仿宋_GB2312" w:hAnsi="宋体" w:cs="宋体"/>
                <w:sz w:val="32"/>
                <w:szCs w:val="32"/>
              </w:rPr>
              <w:t>2101810</w:t>
            </w:r>
          </w:p>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（笔试咨询）</w:t>
            </w:r>
          </w:p>
        </w:tc>
      </w:tr>
      <w:tr w:rsidR="00183904" w:rsidTr="00D17DA3">
        <w:trPr>
          <w:trHeight w:val="1162"/>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vMerge/>
            <w:tcBorders>
              <w:left w:val="single" w:sz="4" w:space="0" w:color="auto"/>
              <w:bottom w:val="single" w:sz="4" w:space="0" w:color="auto"/>
              <w:right w:val="single" w:sz="4" w:space="0" w:color="auto"/>
            </w:tcBorders>
            <w:vAlign w:val="center"/>
          </w:tcPr>
          <w:p w:rsidR="00183904" w:rsidRDefault="00183904" w:rsidP="00D17DA3">
            <w:pPr>
              <w:pStyle w:val="11"/>
              <w:spacing w:line="540" w:lineRule="exact"/>
              <w:ind w:firstLineChars="0" w:firstLine="0"/>
              <w:jc w:val="left"/>
              <w:rPr>
                <w:rFonts w:ascii="仿宋_GB2312" w:eastAsia="仿宋_GB2312" w:hAnsi="宋体" w:cs="宋体"/>
                <w:sz w:val="32"/>
                <w:szCs w:val="32"/>
              </w:rPr>
            </w:pPr>
          </w:p>
        </w:tc>
        <w:tc>
          <w:tcPr>
            <w:tcW w:w="3228" w:type="dxa"/>
            <w:tcBorders>
              <w:top w:val="single" w:sz="4" w:space="0" w:color="auto"/>
              <w:left w:val="single" w:sz="4" w:space="0" w:color="auto"/>
              <w:right w:val="single" w:sz="4" w:space="0" w:color="auto"/>
            </w:tcBorders>
            <w:vAlign w:val="center"/>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0535-2101809</w:t>
            </w:r>
          </w:p>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（面试咨询）</w:t>
            </w:r>
          </w:p>
        </w:tc>
      </w:tr>
      <w:tr w:rsidR="00183904" w:rsidTr="00D17DA3">
        <w:trPr>
          <w:trHeight w:val="1170"/>
          <w:jc w:val="center"/>
        </w:trPr>
        <w:tc>
          <w:tcPr>
            <w:tcW w:w="1377" w:type="dxa"/>
            <w:vMerge w:val="restart"/>
            <w:tcBorders>
              <w:top w:val="single" w:sz="4" w:space="0" w:color="auto"/>
              <w:left w:val="single" w:sz="4" w:space="0" w:color="auto"/>
              <w:right w:val="single" w:sz="4" w:space="0" w:color="auto"/>
            </w:tcBorders>
            <w:vAlign w:val="center"/>
          </w:tcPr>
          <w:p w:rsidR="00183904" w:rsidRDefault="00183904" w:rsidP="00D17DA3">
            <w:pPr>
              <w:pStyle w:val="3"/>
              <w:spacing w:line="540" w:lineRule="exact"/>
              <w:ind w:firstLineChars="0" w:firstLine="0"/>
              <w:rPr>
                <w:rFonts w:ascii="仿宋_GB2312" w:eastAsia="仿宋_GB2312" w:hAnsi="仿宋" w:cs="宋体"/>
                <w:sz w:val="32"/>
                <w:szCs w:val="32"/>
              </w:rPr>
            </w:pPr>
            <w:r>
              <w:rPr>
                <w:rFonts w:ascii="仿宋_GB2312" w:eastAsia="仿宋_GB2312" w:hAnsi="仿宋" w:cs="宋体" w:hint="eastAsia"/>
                <w:sz w:val="32"/>
                <w:szCs w:val="32"/>
              </w:rPr>
              <w:t xml:space="preserve"> 潍坊</w:t>
            </w:r>
          </w:p>
        </w:tc>
        <w:tc>
          <w:tcPr>
            <w:tcW w:w="5029" w:type="dxa"/>
            <w:vMerge w:val="restart"/>
            <w:tcBorders>
              <w:top w:val="single" w:sz="4" w:space="0" w:color="auto"/>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潍坊市招生考试研究院</w:t>
            </w:r>
          </w:p>
        </w:tc>
        <w:tc>
          <w:tcPr>
            <w:tcW w:w="3228" w:type="dxa"/>
            <w:tcBorders>
              <w:top w:val="single" w:sz="4" w:space="0" w:color="auto"/>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0536-8231670</w:t>
            </w:r>
          </w:p>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（笔试咨询）</w:t>
            </w:r>
          </w:p>
        </w:tc>
      </w:tr>
      <w:tr w:rsidR="00183904" w:rsidTr="00D17DA3">
        <w:trPr>
          <w:trHeight w:val="1170"/>
          <w:jc w:val="center"/>
        </w:trPr>
        <w:tc>
          <w:tcPr>
            <w:tcW w:w="1377" w:type="dxa"/>
            <w:vMerge/>
            <w:tcBorders>
              <w:left w:val="single" w:sz="4" w:space="0" w:color="auto"/>
              <w:right w:val="single" w:sz="4" w:space="0" w:color="auto"/>
            </w:tcBorders>
            <w:vAlign w:val="center"/>
          </w:tcPr>
          <w:p w:rsidR="00183904" w:rsidRDefault="00183904" w:rsidP="00D17DA3">
            <w:pPr>
              <w:pStyle w:val="3"/>
              <w:spacing w:line="540" w:lineRule="exact"/>
              <w:ind w:firstLineChars="0" w:firstLine="0"/>
              <w:rPr>
                <w:rFonts w:ascii="仿宋_GB2312" w:eastAsia="仿宋_GB2312" w:hAnsi="仿宋" w:cs="宋体"/>
                <w:sz w:val="32"/>
                <w:szCs w:val="32"/>
              </w:rPr>
            </w:pPr>
          </w:p>
        </w:tc>
        <w:tc>
          <w:tcPr>
            <w:tcW w:w="5029" w:type="dxa"/>
            <w:vMerge/>
            <w:tcBorders>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p>
        </w:tc>
        <w:tc>
          <w:tcPr>
            <w:tcW w:w="3228" w:type="dxa"/>
            <w:tcBorders>
              <w:top w:val="single" w:sz="4" w:space="0" w:color="auto"/>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0536-8232073</w:t>
            </w:r>
          </w:p>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（面试咨询）</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潍城区招生考试研究院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0536-8188719</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寒亭区招生考试研究院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0536-7251327</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坊子区招生考试研究中心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0536-7663947</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奎文区招生考试研究院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w:t>
            </w:r>
            <w:r>
              <w:rPr>
                <w:rFonts w:ascii="仿宋_GB2312" w:eastAsia="仿宋_GB2312" w:hAnsi="仿宋" w:cs="宋体"/>
                <w:sz w:val="32"/>
                <w:szCs w:val="32"/>
              </w:rPr>
              <w:t>8253319</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高新区招生考试办公室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0536-8861163</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临朐县招生考试研究院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0536-3212108</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昌乐县招生考试研究中心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0536-6221438</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cs="宋体"/>
                <w:bCs/>
              </w:rPr>
            </w:pPr>
            <w:r>
              <w:rPr>
                <w:rFonts w:ascii="仿宋_GB2312" w:eastAsia="仿宋_GB2312" w:hAnsi="仿宋" w:cs="宋体" w:hint="eastAsia"/>
                <w:sz w:val="32"/>
                <w:szCs w:val="32"/>
              </w:rPr>
              <w:t>青州市招生考试研究院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Style w:val="a5"/>
                <w:rFonts w:ascii="仿宋_GB2312" w:eastAsia="仿宋_GB2312" w:hAnsi="仿宋"/>
                <w:b w:val="0"/>
                <w:sz w:val="32"/>
                <w:szCs w:val="32"/>
              </w:rPr>
            </w:pPr>
            <w:r>
              <w:rPr>
                <w:rFonts w:ascii="仿宋_GB2312" w:eastAsia="仿宋_GB2312" w:hAnsi="仿宋" w:cs="宋体" w:hint="eastAsia"/>
                <w:sz w:val="32"/>
                <w:szCs w:val="32"/>
              </w:rPr>
              <w:t>0536-3220958</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诸城市招生考试研究院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0536-6062789</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寿光市招生考试研究院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 xml:space="preserve">0536-5222431           </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安丘市招生考试中心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0536-4221239</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高密市招生考试研究院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0536-</w:t>
            </w:r>
            <w:r>
              <w:rPr>
                <w:rFonts w:ascii="仿宋_GB2312" w:eastAsia="仿宋_GB2312" w:hAnsi="仿宋" w:hint="eastAsia"/>
                <w:sz w:val="32"/>
                <w:szCs w:val="32"/>
              </w:rPr>
              <w:t>2810910</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昌邑市招生考试研究院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0536-7211432</w:t>
            </w:r>
          </w:p>
        </w:tc>
      </w:tr>
      <w:tr w:rsidR="00183904" w:rsidTr="00D17DA3">
        <w:trPr>
          <w:jc w:val="center"/>
        </w:trPr>
        <w:tc>
          <w:tcPr>
            <w:tcW w:w="1377" w:type="dxa"/>
            <w:vMerge w:val="restart"/>
            <w:tcBorders>
              <w:top w:val="single" w:sz="4" w:space="0" w:color="auto"/>
              <w:left w:val="single" w:sz="4" w:space="0" w:color="auto"/>
              <w:right w:val="single" w:sz="4" w:space="0" w:color="auto"/>
            </w:tcBorders>
            <w:vAlign w:val="center"/>
          </w:tcPr>
          <w:p w:rsidR="00183904" w:rsidRDefault="00183904" w:rsidP="00D17DA3">
            <w:pPr>
              <w:widowControl/>
              <w:spacing w:line="540" w:lineRule="exact"/>
              <w:jc w:val="center"/>
              <w:rPr>
                <w:rFonts w:ascii="仿宋_GB2312" w:eastAsia="仿宋_GB2312" w:hAnsi="仿宋" w:cs="宋体"/>
                <w:sz w:val="32"/>
                <w:szCs w:val="32"/>
              </w:rPr>
            </w:pPr>
            <w:r>
              <w:rPr>
                <w:rFonts w:ascii="仿宋_GB2312" w:eastAsia="仿宋_GB2312" w:hAnsi="仿宋" w:cs="宋体"/>
                <w:sz w:val="32"/>
                <w:szCs w:val="32"/>
              </w:rPr>
              <w:lastRenderedPageBreak/>
              <w:t>济宁</w:t>
            </w: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r w:rsidRPr="00183904">
              <w:rPr>
                <w:rFonts w:ascii="仿宋_GB2312" w:eastAsia="仿宋_GB2312" w:hAnsi="仿宋" w:cs="宋体" w:hint="eastAsia"/>
                <w:sz w:val="32"/>
                <w:szCs w:val="32"/>
              </w:rPr>
              <w:t>济宁市教育招生考试院</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r w:rsidRPr="00183904">
              <w:rPr>
                <w:rFonts w:ascii="仿宋_GB2312" w:eastAsia="仿宋_GB2312" w:hAnsi="仿宋" w:cs="宋体"/>
                <w:sz w:val="32"/>
                <w:szCs w:val="32"/>
              </w:rPr>
              <w:t>0537-2371179</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183904">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任城区</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0537-</w:t>
            </w:r>
            <w:r>
              <w:rPr>
                <w:rFonts w:ascii="仿宋_GB2312" w:eastAsia="仿宋_GB2312" w:hAnsi="仿宋" w:cs="宋体"/>
                <w:sz w:val="32"/>
                <w:szCs w:val="32"/>
              </w:rPr>
              <w:t>2106602</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183904">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兖州市</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0537-3413543</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183904">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微山县</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0537-3181184</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183904">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鱼台县</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0537-6253560</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183904">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金乡县</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0537-8772162</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183904">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嘉祥县</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0537-</w:t>
            </w:r>
            <w:r>
              <w:rPr>
                <w:rFonts w:ascii="仿宋_GB2312" w:eastAsia="仿宋_GB2312" w:hAnsi="仿宋" w:cs="宋体"/>
                <w:sz w:val="32"/>
                <w:szCs w:val="32"/>
              </w:rPr>
              <w:t>6532946</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183904">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汶上县</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0537-6551180</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183904">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泗水县</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0537-</w:t>
            </w:r>
            <w:r>
              <w:rPr>
                <w:rFonts w:ascii="仿宋_GB2312" w:eastAsia="仿宋_GB2312" w:hAnsi="仿宋" w:cs="宋体"/>
                <w:sz w:val="32"/>
                <w:szCs w:val="32"/>
              </w:rPr>
              <w:t>6761653</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183904">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梁山县</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183904">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0537-7322787</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曲阜市</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0537-</w:t>
            </w:r>
            <w:r>
              <w:rPr>
                <w:rFonts w:ascii="仿宋_GB2312" w:eastAsia="仿宋_GB2312" w:hAnsi="仿宋" w:cs="宋体"/>
                <w:sz w:val="32"/>
                <w:szCs w:val="32"/>
              </w:rPr>
              <w:t>6509080</w:t>
            </w:r>
          </w:p>
        </w:tc>
      </w:tr>
      <w:tr w:rsidR="00183904" w:rsidTr="00D17DA3">
        <w:trPr>
          <w:jc w:val="center"/>
        </w:trPr>
        <w:tc>
          <w:tcPr>
            <w:tcW w:w="1377" w:type="dxa"/>
            <w:vMerge/>
            <w:tcBorders>
              <w:left w:val="single" w:sz="4" w:space="0" w:color="auto"/>
              <w:bottom w:val="single" w:sz="4" w:space="0" w:color="auto"/>
              <w:right w:val="single" w:sz="4" w:space="0" w:color="auto"/>
            </w:tcBorders>
            <w:vAlign w:val="center"/>
          </w:tcPr>
          <w:p w:rsidR="00183904" w:rsidRDefault="00183904" w:rsidP="00D17DA3">
            <w:pPr>
              <w:widowControl/>
              <w:spacing w:line="540" w:lineRule="exact"/>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邹城市</w:t>
            </w:r>
            <w:r>
              <w:rPr>
                <w:rFonts w:ascii="仿宋_GB2312" w:eastAsia="仿宋_GB2312" w:hAnsi="宋体" w:cs="宋体" w:hint="eastAsia"/>
                <w:sz w:val="32"/>
                <w:szCs w:val="32"/>
              </w:rPr>
              <w:t>招生考试办公室</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hint="eastAsia"/>
                <w:sz w:val="32"/>
                <w:szCs w:val="32"/>
              </w:rPr>
              <w:t>0537-5211851</w:t>
            </w:r>
          </w:p>
        </w:tc>
      </w:tr>
      <w:tr w:rsidR="00183904" w:rsidTr="00D17DA3">
        <w:trPr>
          <w:jc w:val="center"/>
        </w:trPr>
        <w:tc>
          <w:tcPr>
            <w:tcW w:w="1377" w:type="dxa"/>
            <w:vMerge w:val="restart"/>
            <w:tcBorders>
              <w:top w:val="single" w:sz="4" w:space="0" w:color="auto"/>
              <w:left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仿宋" w:cs="宋体"/>
                <w:sz w:val="32"/>
                <w:szCs w:val="32"/>
              </w:rPr>
            </w:pPr>
            <w:r>
              <w:rPr>
                <w:rFonts w:ascii="仿宋_GB2312" w:eastAsia="仿宋_GB2312" w:hAnsi="仿宋" w:cs="宋体" w:hint="eastAsia"/>
                <w:sz w:val="32"/>
                <w:szCs w:val="32"/>
              </w:rPr>
              <w:t>泰安</w:t>
            </w: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泰安市招生考试中心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0538-8520980</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泰山区招生考试办公室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0538-6276178</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岱岳区招生考试办公室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 xml:space="preserve">0538-8566509  </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新泰市招生考试中心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0538-7223545</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肥城市招生考试中心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0538-3213904</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宁阳县招生考试中心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0538-5688734</w:t>
            </w:r>
            <w:r>
              <w:rPr>
                <w:rFonts w:ascii="仿宋_GB2312" w:eastAsia="仿宋_GB2312" w:hAnsi="仿宋" w:cs="宋体" w:hint="eastAsia"/>
                <w:sz w:val="32"/>
                <w:szCs w:val="32"/>
              </w:rPr>
              <w:t>、</w:t>
            </w:r>
            <w:r>
              <w:rPr>
                <w:rFonts w:ascii="仿宋_GB2312" w:eastAsia="仿宋_GB2312" w:hAnsi="仿宋" w:cs="宋体"/>
                <w:sz w:val="32"/>
                <w:szCs w:val="32"/>
              </w:rPr>
              <w:t xml:space="preserve">0538-5689936 </w:t>
            </w:r>
          </w:p>
        </w:tc>
      </w:tr>
      <w:tr w:rsidR="00183904" w:rsidTr="00D17DA3">
        <w:trPr>
          <w:jc w:val="center"/>
        </w:trPr>
        <w:tc>
          <w:tcPr>
            <w:tcW w:w="1377" w:type="dxa"/>
            <w:vMerge/>
            <w:tcBorders>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3"/>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东平县招生考试办公室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3"/>
              <w:spacing w:line="540" w:lineRule="exact"/>
              <w:ind w:firstLineChars="0" w:firstLine="0"/>
              <w:jc w:val="left"/>
              <w:rPr>
                <w:rFonts w:ascii="仿宋_GB2312" w:eastAsia="仿宋_GB2312" w:hAnsi="仿宋" w:cs="宋体"/>
                <w:sz w:val="32"/>
                <w:szCs w:val="32"/>
              </w:rPr>
            </w:pPr>
            <w:r>
              <w:rPr>
                <w:rFonts w:ascii="仿宋_GB2312" w:eastAsia="仿宋_GB2312" w:hAnsi="仿宋" w:cs="宋体"/>
                <w:sz w:val="32"/>
                <w:szCs w:val="32"/>
              </w:rPr>
              <w:t>0538-2833213</w:t>
            </w:r>
          </w:p>
        </w:tc>
      </w:tr>
      <w:tr w:rsidR="00183904" w:rsidTr="00D17DA3">
        <w:trPr>
          <w:jc w:val="center"/>
        </w:trPr>
        <w:tc>
          <w:tcPr>
            <w:tcW w:w="1377" w:type="dxa"/>
            <w:vMerge w:val="restart"/>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仿宋" w:cs="宋体"/>
                <w:sz w:val="32"/>
                <w:szCs w:val="32"/>
              </w:rPr>
            </w:pPr>
            <w:r>
              <w:rPr>
                <w:rFonts w:ascii="仿宋_GB2312" w:eastAsia="仿宋_GB2312" w:hAnsi="宋体" w:cs="宋体" w:hint="eastAsia"/>
                <w:sz w:val="32"/>
                <w:szCs w:val="32"/>
              </w:rPr>
              <w:t>威海</w:t>
            </w: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威海市教育招生考试院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0631-5810202</w:t>
            </w:r>
          </w:p>
        </w:tc>
      </w:tr>
      <w:tr w:rsidR="00183904" w:rsidTr="00D17DA3">
        <w:trPr>
          <w:jc w:val="center"/>
        </w:trPr>
        <w:tc>
          <w:tcPr>
            <w:tcW w:w="1377" w:type="dxa"/>
            <w:vMerge/>
            <w:tcBorders>
              <w:top w:val="nil"/>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环翠区教育服务中心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0631-5231645</w:t>
            </w:r>
          </w:p>
        </w:tc>
      </w:tr>
      <w:tr w:rsidR="00183904" w:rsidTr="00D17DA3">
        <w:trPr>
          <w:jc w:val="center"/>
        </w:trPr>
        <w:tc>
          <w:tcPr>
            <w:tcW w:w="1377" w:type="dxa"/>
            <w:vMerge/>
            <w:tcBorders>
              <w:top w:val="nil"/>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文登区招生考试中心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0631-8460404</w:t>
            </w:r>
          </w:p>
        </w:tc>
      </w:tr>
      <w:tr w:rsidR="00183904" w:rsidTr="00D17DA3">
        <w:trPr>
          <w:jc w:val="center"/>
        </w:trPr>
        <w:tc>
          <w:tcPr>
            <w:tcW w:w="1377" w:type="dxa"/>
            <w:vMerge/>
            <w:tcBorders>
              <w:top w:val="nil"/>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荣成市招生考试中心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0631-7562344</w:t>
            </w:r>
          </w:p>
        </w:tc>
      </w:tr>
      <w:tr w:rsidR="00183904" w:rsidTr="00D17DA3">
        <w:trPr>
          <w:jc w:val="center"/>
        </w:trPr>
        <w:tc>
          <w:tcPr>
            <w:tcW w:w="1377" w:type="dxa"/>
            <w:vMerge/>
            <w:tcBorders>
              <w:top w:val="nil"/>
              <w:left w:val="single" w:sz="4" w:space="0" w:color="auto"/>
              <w:bottom w:val="single" w:sz="4" w:space="0" w:color="auto"/>
              <w:right w:val="single" w:sz="4" w:space="0" w:color="auto"/>
            </w:tcBorders>
            <w:vAlign w:val="center"/>
          </w:tcPr>
          <w:p w:rsidR="00183904" w:rsidRDefault="00183904" w:rsidP="00D17DA3">
            <w:pPr>
              <w:widowControl/>
              <w:spacing w:line="540" w:lineRule="exact"/>
              <w:jc w:val="left"/>
              <w:rPr>
                <w:rFonts w:ascii="仿宋_GB2312" w:eastAsia="仿宋_GB2312" w:hAnsi="仿宋"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乳山市招生考试中心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0631-6622397</w:t>
            </w:r>
          </w:p>
        </w:tc>
      </w:tr>
      <w:tr w:rsidR="00183904" w:rsidTr="00D17DA3">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t>日照</w:t>
            </w: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日照市教育考试院</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0633-8779338</w:t>
            </w:r>
          </w:p>
        </w:tc>
      </w:tr>
      <w:tr w:rsidR="00183904" w:rsidTr="00D17DA3">
        <w:trPr>
          <w:jc w:val="center"/>
        </w:trPr>
        <w:tc>
          <w:tcPr>
            <w:tcW w:w="1377" w:type="dxa"/>
            <w:vMerge w:val="restart"/>
            <w:tcBorders>
              <w:top w:val="single" w:sz="4" w:space="0" w:color="auto"/>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t>临沂</w:t>
            </w: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兰山区教育招生考试研究室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0539-8187531</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罗庄区教育招生考试研究室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0539-8268163</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河东区招生考试研究中心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0539-8384827</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沂南县招生考试研究中心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0539-3220438</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郯城县教育招生考试研究室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0539-6221327</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沂水县招生考试研究室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0539-2251534</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兰陵县招生考试研究中心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0539-5211620</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费县招生考试研究中心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0539-2113400</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平邑县招生考试研究中心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0539-4211174</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莒南县教育考试中心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0539-7212779</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蒙阴县招生考试研究中心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0539-4271340</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 xml:space="preserve">临沭县招生考试研究中心 </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0539-2132607</w:t>
            </w:r>
          </w:p>
        </w:tc>
      </w:tr>
      <w:tr w:rsidR="00183904" w:rsidTr="00D17DA3">
        <w:trPr>
          <w:jc w:val="center"/>
        </w:trPr>
        <w:tc>
          <w:tcPr>
            <w:tcW w:w="1377" w:type="dxa"/>
            <w:vMerge/>
            <w:tcBorders>
              <w:left w:val="single" w:sz="4" w:space="0" w:color="auto"/>
              <w:bottom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hint="eastAsia"/>
                <w:sz w:val="32"/>
                <w:szCs w:val="32"/>
              </w:rPr>
              <w:t>临沂市教育招生考试研究院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spacing w:line="540" w:lineRule="exact"/>
              <w:jc w:val="left"/>
              <w:rPr>
                <w:rFonts w:ascii="仿宋_GB2312" w:eastAsia="仿宋_GB2312" w:hAnsi="宋体" w:cs="宋体"/>
                <w:sz w:val="32"/>
                <w:szCs w:val="32"/>
              </w:rPr>
            </w:pPr>
            <w:r>
              <w:rPr>
                <w:rFonts w:ascii="仿宋_GB2312" w:eastAsia="仿宋_GB2312" w:hAnsi="宋体" w:cs="宋体"/>
                <w:sz w:val="32"/>
                <w:szCs w:val="32"/>
              </w:rPr>
              <w:t>0539-8316096</w:t>
            </w:r>
          </w:p>
        </w:tc>
      </w:tr>
      <w:tr w:rsidR="00183904" w:rsidTr="00D17DA3">
        <w:trPr>
          <w:jc w:val="center"/>
        </w:trPr>
        <w:tc>
          <w:tcPr>
            <w:tcW w:w="1377" w:type="dxa"/>
            <w:vMerge w:val="restart"/>
            <w:tcBorders>
              <w:top w:val="single" w:sz="4" w:space="0" w:color="auto"/>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t>德州</w:t>
            </w: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德州市教育招生考试院</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sz w:val="32"/>
                <w:szCs w:val="32"/>
              </w:rPr>
              <w:t>0534-2388603</w:t>
            </w:r>
            <w:r>
              <w:rPr>
                <w:rFonts w:ascii="仿宋_GB2312" w:eastAsia="仿宋_GB2312" w:hAnsi="宋体" w:cs="宋体" w:hint="eastAsia"/>
                <w:sz w:val="32"/>
                <w:szCs w:val="32"/>
              </w:rPr>
              <w:t>、</w:t>
            </w:r>
          </w:p>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0534-</w:t>
            </w:r>
            <w:r>
              <w:rPr>
                <w:rFonts w:ascii="仿宋_GB2312" w:eastAsia="仿宋_GB2312" w:hAnsi="宋体" w:cs="宋体"/>
                <w:sz w:val="32"/>
                <w:szCs w:val="32"/>
              </w:rPr>
              <w:t>2311817</w:t>
            </w:r>
          </w:p>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（笔试、面试咨询）</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德州市行政审批服务局</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0534-2236846、0</w:t>
            </w:r>
            <w:r>
              <w:rPr>
                <w:rFonts w:ascii="仿宋_GB2312" w:eastAsia="仿宋_GB2312" w:hAnsi="宋体" w:cs="宋体"/>
                <w:sz w:val="32"/>
                <w:szCs w:val="32"/>
              </w:rPr>
              <w:t>534-</w:t>
            </w:r>
            <w:r>
              <w:rPr>
                <w:rFonts w:ascii="仿宋_GB2312" w:eastAsia="仿宋_GB2312" w:hAnsi="宋体" w:cs="宋体" w:hint="eastAsia"/>
                <w:sz w:val="32"/>
                <w:szCs w:val="32"/>
              </w:rPr>
              <w:t>2236847</w:t>
            </w:r>
          </w:p>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lastRenderedPageBreak/>
              <w:t>（资格认定咨询）</w:t>
            </w:r>
          </w:p>
        </w:tc>
      </w:tr>
      <w:tr w:rsidR="00183904" w:rsidTr="00D17DA3">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lastRenderedPageBreak/>
              <w:t>滨州</w:t>
            </w: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5"/>
              <w:spacing w:line="540" w:lineRule="exact"/>
              <w:ind w:firstLineChars="0" w:firstLine="0"/>
              <w:rPr>
                <w:rFonts w:ascii="仿宋_GB2312" w:eastAsia="仿宋_GB2312" w:hAnsi="宋体" w:cs="宋体"/>
                <w:sz w:val="32"/>
                <w:szCs w:val="32"/>
              </w:rPr>
            </w:pPr>
            <w:r>
              <w:rPr>
                <w:rFonts w:ascii="仿宋_GB2312" w:eastAsia="仿宋_GB2312" w:hAnsi="宋体" w:cs="宋体" w:hint="eastAsia"/>
                <w:sz w:val="32"/>
                <w:szCs w:val="32"/>
              </w:rPr>
              <w:t>滨州市教育招生考试院</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5"/>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0543-3188723</w:t>
            </w:r>
          </w:p>
        </w:tc>
      </w:tr>
      <w:tr w:rsidR="00183904" w:rsidTr="00D17DA3">
        <w:trPr>
          <w:jc w:val="center"/>
        </w:trPr>
        <w:tc>
          <w:tcPr>
            <w:tcW w:w="1377" w:type="dxa"/>
            <w:tcBorders>
              <w:top w:val="single" w:sz="4" w:space="0" w:color="auto"/>
              <w:left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t>聊城</w:t>
            </w: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聊城市教育考试与教学研究院</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rPr>
                <w:rFonts w:ascii="仿宋_GB2312" w:eastAsia="仿宋_GB2312" w:hAnsi="宋体" w:cs="宋体"/>
                <w:sz w:val="32"/>
                <w:szCs w:val="32"/>
              </w:rPr>
            </w:pPr>
            <w:r>
              <w:rPr>
                <w:rFonts w:ascii="仿宋_GB2312" w:eastAsia="仿宋_GB2312" w:hAnsi="宋体" w:cs="宋体"/>
                <w:sz w:val="32"/>
                <w:szCs w:val="32"/>
              </w:rPr>
              <w:t>0635-8242959</w:t>
            </w:r>
            <w:r>
              <w:rPr>
                <w:rFonts w:ascii="仿宋_GB2312" w:eastAsia="仿宋_GB2312" w:hAnsi="宋体" w:cs="宋体" w:hint="eastAsia"/>
                <w:sz w:val="32"/>
                <w:szCs w:val="32"/>
              </w:rPr>
              <w:t>、</w:t>
            </w:r>
          </w:p>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sz w:val="32"/>
                <w:szCs w:val="32"/>
              </w:rPr>
              <w:t>0635-8245589</w:t>
            </w:r>
          </w:p>
        </w:tc>
      </w:tr>
      <w:tr w:rsidR="00183904" w:rsidTr="00D17DA3">
        <w:trPr>
          <w:jc w:val="center"/>
        </w:trPr>
        <w:tc>
          <w:tcPr>
            <w:tcW w:w="1377" w:type="dxa"/>
            <w:vMerge w:val="restart"/>
            <w:tcBorders>
              <w:top w:val="single" w:sz="4" w:space="0" w:color="auto"/>
              <w:left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宋体" w:cs="宋体"/>
                <w:sz w:val="32"/>
                <w:szCs w:val="32"/>
              </w:rPr>
            </w:pPr>
            <w:r>
              <w:rPr>
                <w:rFonts w:ascii="仿宋_GB2312" w:eastAsia="仿宋_GB2312" w:hAnsi="宋体" w:cs="宋体" w:hint="eastAsia"/>
                <w:sz w:val="32"/>
                <w:szCs w:val="32"/>
              </w:rPr>
              <w:t>菏泽</w:t>
            </w: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牡丹区教育考试中心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0530-5685896</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64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曹县招生考试办公室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0530-3214934</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64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定陶区教育考试中心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0530-3626021</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64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成武县招生考试办公室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0530-8989022</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64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单县招生考试办公室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0530-4692246</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64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巨野县招生考试办公室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0530-8214642</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64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郓城县自学考试办公室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0530-6583031</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64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鄄城县教育考试中心</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sz w:val="32"/>
                <w:szCs w:val="32"/>
              </w:rPr>
              <w:t>0530-3618976</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64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东明县招生考试办公室</w:t>
            </w:r>
          </w:p>
        </w:tc>
        <w:tc>
          <w:tcPr>
            <w:tcW w:w="3228" w:type="dxa"/>
            <w:tcBorders>
              <w:top w:val="single" w:sz="4" w:space="0" w:color="auto"/>
              <w:left w:val="single" w:sz="4" w:space="0" w:color="auto"/>
              <w:bottom w:val="single" w:sz="4" w:space="0" w:color="auto"/>
              <w:right w:val="single" w:sz="4" w:space="0" w:color="auto"/>
            </w:tcBorders>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0530-7215327</w:t>
            </w:r>
          </w:p>
        </w:tc>
      </w:tr>
      <w:tr w:rsidR="00183904" w:rsidTr="00D17DA3">
        <w:trPr>
          <w:jc w:val="center"/>
        </w:trPr>
        <w:tc>
          <w:tcPr>
            <w:tcW w:w="1377" w:type="dxa"/>
            <w:vMerge/>
            <w:tcBorders>
              <w:left w:val="single" w:sz="4" w:space="0" w:color="auto"/>
              <w:right w:val="single" w:sz="4" w:space="0" w:color="auto"/>
            </w:tcBorders>
            <w:vAlign w:val="center"/>
          </w:tcPr>
          <w:p w:rsidR="00183904" w:rsidRDefault="00183904" w:rsidP="00D17DA3">
            <w:pPr>
              <w:pStyle w:val="1"/>
              <w:spacing w:line="540" w:lineRule="exact"/>
              <w:ind w:firstLineChars="0" w:firstLine="0"/>
              <w:jc w:val="center"/>
              <w:rPr>
                <w:rFonts w:ascii="仿宋_GB2312" w:eastAsia="仿宋_GB2312" w:hAnsi="宋体" w:cs="宋体"/>
                <w:sz w:val="32"/>
                <w:szCs w:val="32"/>
              </w:rPr>
            </w:pPr>
          </w:p>
        </w:tc>
        <w:tc>
          <w:tcPr>
            <w:tcW w:w="5029"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菏泽市教育招生考试院自考科</w:t>
            </w:r>
          </w:p>
        </w:tc>
        <w:tc>
          <w:tcPr>
            <w:tcW w:w="3228" w:type="dxa"/>
            <w:tcBorders>
              <w:top w:val="single" w:sz="4" w:space="0" w:color="auto"/>
              <w:left w:val="single" w:sz="4" w:space="0" w:color="auto"/>
              <w:bottom w:val="single" w:sz="4" w:space="0" w:color="auto"/>
              <w:right w:val="single" w:sz="4" w:space="0" w:color="auto"/>
            </w:tcBorders>
            <w:vAlign w:val="center"/>
          </w:tcPr>
          <w:p w:rsidR="00183904" w:rsidRDefault="00183904" w:rsidP="00D17DA3">
            <w:pPr>
              <w:pStyle w:val="1"/>
              <w:spacing w:line="540" w:lineRule="exact"/>
              <w:ind w:firstLineChars="0" w:firstLine="0"/>
              <w:jc w:val="left"/>
              <w:rPr>
                <w:rFonts w:ascii="仿宋_GB2312" w:eastAsia="仿宋_GB2312" w:hAnsi="宋体" w:cs="宋体"/>
                <w:sz w:val="32"/>
                <w:szCs w:val="32"/>
              </w:rPr>
            </w:pPr>
            <w:r>
              <w:rPr>
                <w:rFonts w:ascii="仿宋_GB2312" w:eastAsia="仿宋_GB2312" w:hAnsi="宋体" w:cs="宋体" w:hint="eastAsia"/>
                <w:sz w:val="32"/>
                <w:szCs w:val="32"/>
              </w:rPr>
              <w:t>0530-5191028、0530-5333535</w:t>
            </w:r>
          </w:p>
        </w:tc>
      </w:tr>
    </w:tbl>
    <w:p w:rsidR="00183904" w:rsidRDefault="00183904" w:rsidP="00183904">
      <w:pPr>
        <w:rPr>
          <w:rFonts w:ascii="仿宋_GB2312" w:eastAsia="仿宋_GB2312"/>
          <w:sz w:val="30"/>
          <w:szCs w:val="30"/>
        </w:rPr>
      </w:pPr>
    </w:p>
    <w:p w:rsidR="00183904" w:rsidRDefault="00183904" w:rsidP="00183904">
      <w:pPr>
        <w:rPr>
          <w:rFonts w:ascii="仿宋_GB2312" w:eastAsia="仿宋_GB2312"/>
          <w:sz w:val="30"/>
          <w:szCs w:val="30"/>
        </w:rPr>
      </w:pPr>
    </w:p>
    <w:p w:rsidR="00183904" w:rsidRDefault="00183904" w:rsidP="00183904">
      <w:pPr>
        <w:rPr>
          <w:rFonts w:ascii="仿宋_GB2312" w:eastAsia="仿宋_GB2312"/>
          <w:sz w:val="30"/>
          <w:szCs w:val="30"/>
        </w:rPr>
      </w:pPr>
    </w:p>
    <w:p w:rsidR="00183904" w:rsidRDefault="00183904" w:rsidP="00183904">
      <w:pPr>
        <w:rPr>
          <w:rFonts w:ascii="仿宋_GB2312" w:eastAsia="仿宋_GB2312"/>
          <w:sz w:val="30"/>
          <w:szCs w:val="30"/>
        </w:rPr>
      </w:pPr>
    </w:p>
    <w:p w:rsidR="00183904" w:rsidRDefault="00183904" w:rsidP="00183904">
      <w:pPr>
        <w:rPr>
          <w:rFonts w:ascii="仿宋_GB2312" w:eastAsia="仿宋_GB2312"/>
          <w:sz w:val="30"/>
          <w:szCs w:val="30"/>
        </w:rPr>
      </w:pPr>
    </w:p>
    <w:p w:rsidR="00183904" w:rsidRDefault="00183904" w:rsidP="00183904">
      <w:pPr>
        <w:rPr>
          <w:rFonts w:ascii="仿宋_GB2312" w:eastAsia="仿宋_GB2312"/>
          <w:sz w:val="30"/>
          <w:szCs w:val="30"/>
        </w:rPr>
      </w:pPr>
    </w:p>
    <w:p w:rsidR="00183904" w:rsidRDefault="00183904" w:rsidP="00183904">
      <w:pPr>
        <w:rPr>
          <w:rFonts w:ascii="黑体" w:eastAsia="黑体" w:hAnsi="黑体" w:cs="宋体"/>
          <w:bCs/>
          <w:sz w:val="32"/>
          <w:szCs w:val="32"/>
        </w:rPr>
        <w:sectPr w:rsidR="00183904">
          <w:pgSz w:w="11906" w:h="16838"/>
          <w:pgMar w:top="1985" w:right="1531" w:bottom="1985" w:left="1531" w:header="851" w:footer="992" w:gutter="0"/>
          <w:cols w:space="720"/>
          <w:docGrid w:type="lines" w:linePitch="312"/>
        </w:sectPr>
      </w:pPr>
    </w:p>
    <w:p w:rsidR="00183904" w:rsidRPr="00D17DA3" w:rsidRDefault="00183904" w:rsidP="00183904">
      <w:pPr>
        <w:rPr>
          <w:rFonts w:ascii="仿宋_GB2312" w:eastAsia="仿宋_GB2312"/>
          <w:sz w:val="32"/>
          <w:szCs w:val="32"/>
        </w:rPr>
      </w:pPr>
      <w:r>
        <w:rPr>
          <w:rFonts w:ascii="黑体" w:eastAsia="黑体" w:hAnsi="黑体" w:cs="宋体" w:hint="eastAsia"/>
          <w:bCs/>
          <w:sz w:val="32"/>
          <w:szCs w:val="32"/>
        </w:rPr>
        <w:lastRenderedPageBreak/>
        <w:t>附件2</w:t>
      </w:r>
    </w:p>
    <w:p w:rsidR="00183904" w:rsidRDefault="00183904" w:rsidP="00183904">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2022年下半年中小学教师资格考试（笔试）</w:t>
      </w:r>
    </w:p>
    <w:p w:rsidR="00183904" w:rsidRDefault="00183904" w:rsidP="00183904">
      <w:pPr>
        <w:spacing w:line="540" w:lineRule="exact"/>
        <w:jc w:val="center"/>
        <w:rPr>
          <w:rFonts w:ascii="方正小标宋简体" w:eastAsia="方正小标宋简体" w:hAnsi="黑体"/>
          <w:sz w:val="44"/>
          <w:szCs w:val="44"/>
        </w:rPr>
      </w:pPr>
      <w:r>
        <w:rPr>
          <w:rFonts w:ascii="方正小标宋简体" w:eastAsia="方正小标宋简体" w:hint="eastAsia"/>
          <w:sz w:val="44"/>
          <w:szCs w:val="44"/>
        </w:rPr>
        <w:t>考试时间安排</w:t>
      </w:r>
    </w:p>
    <w:tbl>
      <w:tblPr>
        <w:tblpPr w:leftFromText="180" w:rightFromText="180" w:vertAnchor="text" w:horzAnchor="margin" w:tblpXSpec="center" w:tblpY="134"/>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636"/>
        <w:gridCol w:w="2667"/>
        <w:gridCol w:w="2553"/>
        <w:gridCol w:w="2371"/>
      </w:tblGrid>
      <w:tr w:rsidR="00183904" w:rsidTr="00D17DA3">
        <w:trPr>
          <w:trHeight w:hRule="exact" w:val="603"/>
        </w:trPr>
        <w:tc>
          <w:tcPr>
            <w:tcW w:w="1636" w:type="dxa"/>
            <w:vMerge w:val="restart"/>
            <w:shd w:val="clear" w:color="auto" w:fill="FFFFFF"/>
            <w:vAlign w:val="center"/>
          </w:tcPr>
          <w:p w:rsidR="00183904" w:rsidRDefault="00F4476B" w:rsidP="00D17DA3">
            <w:pPr>
              <w:widowControl/>
              <w:spacing w:line="540" w:lineRule="exact"/>
              <w:rPr>
                <w:rFonts w:ascii="宋体" w:hAnsi="宋体" w:cs="宋体"/>
                <w:bCs/>
                <w:kern w:val="0"/>
              </w:rPr>
            </w:pPr>
            <w:r w:rsidRPr="00F4476B">
              <w:pict>
                <v:line id="直接连接符 3" o:spid="_x0000_s1027" style="position:absolute;left:0;text-align:left;z-index:251660288" from="-6.55pt,1.35pt" to="7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"/>
              </w:pict>
            </w:r>
            <w:r w:rsidR="00183904">
              <w:rPr>
                <w:rFonts w:ascii="宋体" w:hAnsi="宋体" w:cs="宋体" w:hint="eastAsia"/>
                <w:bCs/>
                <w:kern w:val="0"/>
              </w:rPr>
              <w:t xml:space="preserve">      时间</w:t>
            </w:r>
          </w:p>
          <w:p w:rsidR="00183904" w:rsidRDefault="00F4476B" w:rsidP="00D17DA3">
            <w:pPr>
              <w:widowControl/>
              <w:spacing w:line="540" w:lineRule="exact"/>
              <w:jc w:val="left"/>
              <w:rPr>
                <w:rFonts w:ascii="宋体" w:hAnsi="宋体"/>
                <w:bCs/>
                <w:kern w:val="0"/>
              </w:rPr>
            </w:pPr>
            <w:r w:rsidRPr="00F4476B">
              <w:pict>
                <v:line id="直接连接符 2" o:spid="_x0000_s1028" style="position:absolute;z-index:251661312;mso-position-horizontal-relative:page" from="1.4pt,23.4pt" to="83.7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">
                  <v:fill o:detectmouseclick="t"/>
                  <w10:wrap anchorx="page"/>
                </v:line>
              </w:pict>
            </w:r>
            <w:r w:rsidR="00183904">
              <w:rPr>
                <w:rFonts w:ascii="宋体" w:hAnsi="宋体" w:hint="eastAsia"/>
                <w:bCs/>
                <w:kern w:val="0"/>
              </w:rPr>
              <w:t>科目</w:t>
            </w:r>
          </w:p>
          <w:p w:rsidR="00183904" w:rsidRDefault="00183904" w:rsidP="00D17DA3">
            <w:pPr>
              <w:widowControl/>
              <w:spacing w:line="540" w:lineRule="exact"/>
              <w:ind w:firstLineChars="49" w:firstLine="103"/>
              <w:rPr>
                <w:rFonts w:ascii="宋体" w:hAnsi="宋体"/>
                <w:bCs/>
                <w:kern w:val="0"/>
              </w:rPr>
            </w:pPr>
            <w:r>
              <w:rPr>
                <w:rFonts w:ascii="宋体" w:hAnsi="宋体" w:cs="宋体" w:hint="eastAsia"/>
                <w:bCs/>
                <w:kern w:val="0"/>
              </w:rPr>
              <w:t>类 别</w:t>
            </w:r>
          </w:p>
        </w:tc>
        <w:tc>
          <w:tcPr>
            <w:tcW w:w="7591" w:type="dxa"/>
            <w:gridSpan w:val="3"/>
            <w:vMerge w:val="restart"/>
            <w:shd w:val="clear" w:color="auto" w:fill="FFFFFF"/>
            <w:vAlign w:val="center"/>
          </w:tcPr>
          <w:p w:rsidR="00183904" w:rsidRDefault="00183904" w:rsidP="00D17DA3">
            <w:pPr>
              <w:widowControl/>
              <w:spacing w:line="540" w:lineRule="exact"/>
              <w:jc w:val="center"/>
              <w:rPr>
                <w:rFonts w:ascii="宋体" w:hAnsi="宋体"/>
                <w:bCs/>
                <w:kern w:val="0"/>
                <w:sz w:val="32"/>
                <w:szCs w:val="32"/>
              </w:rPr>
            </w:pPr>
            <w:r>
              <w:rPr>
                <w:rFonts w:ascii="宋体" w:hAnsi="宋体" w:cs="宋体"/>
                <w:bCs/>
                <w:kern w:val="0"/>
                <w:sz w:val="32"/>
                <w:szCs w:val="32"/>
              </w:rPr>
              <w:t>2022年</w:t>
            </w:r>
            <w:r>
              <w:rPr>
                <w:rFonts w:ascii="宋体" w:hAnsi="宋体" w:cs="宋体" w:hint="eastAsia"/>
                <w:bCs/>
                <w:kern w:val="0"/>
                <w:sz w:val="32"/>
                <w:szCs w:val="32"/>
              </w:rPr>
              <w:t>10月2</w:t>
            </w:r>
            <w:r>
              <w:rPr>
                <w:rFonts w:ascii="宋体" w:hAnsi="宋体" w:cs="宋体"/>
                <w:bCs/>
                <w:kern w:val="0"/>
                <w:sz w:val="32"/>
                <w:szCs w:val="32"/>
              </w:rPr>
              <w:t>9</w:t>
            </w:r>
            <w:r>
              <w:rPr>
                <w:rFonts w:ascii="宋体" w:hAnsi="宋体" w:cs="宋体" w:hint="eastAsia"/>
                <w:bCs/>
                <w:kern w:val="0"/>
                <w:sz w:val="32"/>
                <w:szCs w:val="32"/>
              </w:rPr>
              <w:t>日（星期六）</w:t>
            </w:r>
          </w:p>
        </w:tc>
      </w:tr>
      <w:tr w:rsidR="00183904" w:rsidTr="00D17DA3">
        <w:trPr>
          <w:trHeight w:hRule="exact" w:val="154"/>
        </w:trPr>
        <w:tc>
          <w:tcPr>
            <w:tcW w:w="1636" w:type="dxa"/>
            <w:vMerge/>
            <w:shd w:val="clear" w:color="auto" w:fill="FFFFFF"/>
            <w:vAlign w:val="center"/>
          </w:tcPr>
          <w:p w:rsidR="00183904" w:rsidRDefault="00183904" w:rsidP="00D17DA3">
            <w:pPr>
              <w:widowControl/>
              <w:spacing w:line="540" w:lineRule="exact"/>
              <w:jc w:val="left"/>
              <w:rPr>
                <w:rFonts w:ascii="宋体" w:hAnsi="宋体"/>
                <w:bCs/>
                <w:kern w:val="0"/>
              </w:rPr>
            </w:pPr>
          </w:p>
        </w:tc>
        <w:tc>
          <w:tcPr>
            <w:tcW w:w="7591" w:type="dxa"/>
            <w:gridSpan w:val="3"/>
            <w:vMerge/>
            <w:shd w:val="clear" w:color="auto" w:fill="FFFFFF"/>
            <w:vAlign w:val="center"/>
          </w:tcPr>
          <w:p w:rsidR="00183904" w:rsidRDefault="00183904" w:rsidP="00D17DA3">
            <w:pPr>
              <w:widowControl/>
              <w:spacing w:line="540" w:lineRule="exact"/>
              <w:jc w:val="left"/>
              <w:rPr>
                <w:rFonts w:ascii="宋体" w:hAnsi="宋体"/>
                <w:bCs/>
                <w:kern w:val="0"/>
              </w:rPr>
            </w:pPr>
          </w:p>
        </w:tc>
      </w:tr>
      <w:tr w:rsidR="00183904" w:rsidTr="00D17DA3">
        <w:trPr>
          <w:trHeight w:hRule="exact" w:val="603"/>
        </w:trPr>
        <w:tc>
          <w:tcPr>
            <w:tcW w:w="1636" w:type="dxa"/>
            <w:vMerge/>
            <w:shd w:val="clear" w:color="auto" w:fill="FFFFFF"/>
            <w:vAlign w:val="center"/>
          </w:tcPr>
          <w:p w:rsidR="00183904" w:rsidRDefault="00183904" w:rsidP="00D17DA3">
            <w:pPr>
              <w:widowControl/>
              <w:spacing w:line="540" w:lineRule="exact"/>
              <w:jc w:val="left"/>
              <w:rPr>
                <w:rFonts w:ascii="宋体" w:hAnsi="宋体"/>
                <w:bCs/>
                <w:kern w:val="0"/>
              </w:rPr>
            </w:pPr>
          </w:p>
        </w:tc>
        <w:tc>
          <w:tcPr>
            <w:tcW w:w="2667" w:type="dxa"/>
            <w:shd w:val="clear" w:color="auto" w:fill="FFFFFF"/>
            <w:vAlign w:val="center"/>
          </w:tcPr>
          <w:p w:rsidR="00183904" w:rsidRDefault="00183904" w:rsidP="00D17DA3">
            <w:pPr>
              <w:widowControl/>
              <w:spacing w:line="540" w:lineRule="exact"/>
              <w:jc w:val="center"/>
              <w:rPr>
                <w:rFonts w:ascii="宋体" w:hAnsi="宋体"/>
                <w:bCs/>
                <w:kern w:val="0"/>
              </w:rPr>
            </w:pPr>
            <w:r>
              <w:rPr>
                <w:rFonts w:ascii="宋体" w:hAnsi="宋体" w:cs="宋体" w:hint="eastAsia"/>
                <w:bCs/>
                <w:kern w:val="0"/>
              </w:rPr>
              <w:t>上  午</w:t>
            </w:r>
          </w:p>
        </w:tc>
        <w:tc>
          <w:tcPr>
            <w:tcW w:w="4924" w:type="dxa"/>
            <w:gridSpan w:val="2"/>
            <w:shd w:val="clear" w:color="auto" w:fill="FFFFFF"/>
            <w:vAlign w:val="center"/>
          </w:tcPr>
          <w:p w:rsidR="00183904" w:rsidRDefault="00183904" w:rsidP="00D17DA3">
            <w:pPr>
              <w:widowControl/>
              <w:spacing w:line="540" w:lineRule="exact"/>
              <w:jc w:val="center"/>
              <w:rPr>
                <w:rFonts w:ascii="宋体" w:hAnsi="宋体"/>
                <w:bCs/>
                <w:kern w:val="0"/>
              </w:rPr>
            </w:pPr>
            <w:r>
              <w:rPr>
                <w:rFonts w:ascii="宋体" w:hAnsi="宋体" w:cs="宋体" w:hint="eastAsia"/>
                <w:bCs/>
                <w:kern w:val="0"/>
              </w:rPr>
              <w:t>下  午</w:t>
            </w:r>
          </w:p>
        </w:tc>
      </w:tr>
      <w:tr w:rsidR="00183904" w:rsidTr="00D17DA3">
        <w:trPr>
          <w:trHeight w:hRule="exact" w:val="531"/>
        </w:trPr>
        <w:tc>
          <w:tcPr>
            <w:tcW w:w="1636" w:type="dxa"/>
            <w:vMerge/>
            <w:shd w:val="clear" w:color="auto" w:fill="FFFFFF"/>
            <w:vAlign w:val="center"/>
          </w:tcPr>
          <w:p w:rsidR="00183904" w:rsidRDefault="00183904" w:rsidP="00D17DA3">
            <w:pPr>
              <w:widowControl/>
              <w:spacing w:line="540" w:lineRule="exact"/>
              <w:jc w:val="left"/>
              <w:rPr>
                <w:rFonts w:ascii="宋体" w:hAnsi="宋体"/>
                <w:bCs/>
                <w:kern w:val="0"/>
              </w:rPr>
            </w:pPr>
          </w:p>
        </w:tc>
        <w:tc>
          <w:tcPr>
            <w:tcW w:w="2667" w:type="dxa"/>
            <w:shd w:val="clear" w:color="auto" w:fill="FFFFFF"/>
            <w:vAlign w:val="center"/>
          </w:tcPr>
          <w:p w:rsidR="00183904" w:rsidRDefault="00183904" w:rsidP="00D17DA3">
            <w:pPr>
              <w:widowControl/>
              <w:spacing w:line="540" w:lineRule="exact"/>
              <w:jc w:val="center"/>
              <w:rPr>
                <w:rFonts w:ascii="宋体" w:hAnsi="宋体" w:cs="宋体"/>
                <w:bCs/>
                <w:kern w:val="0"/>
              </w:rPr>
            </w:pPr>
            <w:r>
              <w:rPr>
                <w:rFonts w:ascii="宋体" w:hAnsi="宋体" w:cs="宋体" w:hint="eastAsia"/>
                <w:bCs/>
                <w:kern w:val="0"/>
              </w:rPr>
              <w:t>9:00—11:00</w:t>
            </w:r>
          </w:p>
        </w:tc>
        <w:tc>
          <w:tcPr>
            <w:tcW w:w="2553" w:type="dxa"/>
            <w:shd w:val="clear" w:color="auto" w:fill="FFFFFF"/>
            <w:vAlign w:val="center"/>
          </w:tcPr>
          <w:p w:rsidR="00183904" w:rsidRDefault="00183904" w:rsidP="00D17DA3">
            <w:pPr>
              <w:widowControl/>
              <w:spacing w:line="540" w:lineRule="exact"/>
              <w:jc w:val="center"/>
              <w:rPr>
                <w:rFonts w:ascii="宋体" w:hAnsi="宋体" w:cs="宋体"/>
                <w:bCs/>
                <w:kern w:val="0"/>
              </w:rPr>
            </w:pPr>
            <w:r>
              <w:rPr>
                <w:rFonts w:ascii="宋体" w:hAnsi="宋体" w:cs="宋体" w:hint="eastAsia"/>
                <w:bCs/>
                <w:kern w:val="0"/>
              </w:rPr>
              <w:t>13:00—15:00</w:t>
            </w:r>
          </w:p>
        </w:tc>
        <w:tc>
          <w:tcPr>
            <w:tcW w:w="2371" w:type="dxa"/>
            <w:shd w:val="clear" w:color="auto" w:fill="FFFFFF"/>
            <w:vAlign w:val="center"/>
          </w:tcPr>
          <w:p w:rsidR="00183904" w:rsidRDefault="00183904" w:rsidP="00D17DA3">
            <w:pPr>
              <w:widowControl/>
              <w:spacing w:line="540" w:lineRule="exact"/>
              <w:jc w:val="center"/>
              <w:rPr>
                <w:rFonts w:ascii="宋体" w:hAnsi="宋体" w:cs="宋体"/>
                <w:bCs/>
                <w:kern w:val="0"/>
              </w:rPr>
            </w:pPr>
            <w:r>
              <w:rPr>
                <w:rFonts w:ascii="宋体" w:hAnsi="宋体" w:cs="宋体" w:hint="eastAsia"/>
                <w:bCs/>
                <w:kern w:val="0"/>
              </w:rPr>
              <w:t>16:00—18:00</w:t>
            </w:r>
          </w:p>
        </w:tc>
      </w:tr>
      <w:tr w:rsidR="00183904" w:rsidTr="00D17DA3">
        <w:trPr>
          <w:trHeight w:hRule="exact" w:val="603"/>
        </w:trPr>
        <w:tc>
          <w:tcPr>
            <w:tcW w:w="1636"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幼 儿 园</w:t>
            </w:r>
          </w:p>
        </w:tc>
        <w:tc>
          <w:tcPr>
            <w:tcW w:w="2667" w:type="dxa"/>
            <w:shd w:val="clear" w:color="auto" w:fill="FFFFFF"/>
            <w:vAlign w:val="center"/>
          </w:tcPr>
          <w:p w:rsidR="00183904" w:rsidRDefault="00183904" w:rsidP="00D17DA3">
            <w:pPr>
              <w:widowControl/>
              <w:spacing w:line="540" w:lineRule="exact"/>
              <w:jc w:val="center"/>
              <w:rPr>
                <w:rFonts w:ascii="宋体" w:hAnsi="宋体" w:cs="宋体"/>
                <w:kern w:val="0"/>
              </w:rPr>
            </w:pPr>
            <w:r>
              <w:rPr>
                <w:rFonts w:ascii="宋体" w:hAnsi="宋体" w:cs="宋体" w:hint="eastAsia"/>
                <w:kern w:val="0"/>
              </w:rPr>
              <w:t>综合素质(幼儿园)</w:t>
            </w:r>
          </w:p>
        </w:tc>
        <w:tc>
          <w:tcPr>
            <w:tcW w:w="2553"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保教知识与能力</w:t>
            </w:r>
          </w:p>
        </w:tc>
        <w:tc>
          <w:tcPr>
            <w:tcW w:w="2371"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 xml:space="preserve">　</w:t>
            </w:r>
          </w:p>
        </w:tc>
      </w:tr>
      <w:tr w:rsidR="00183904" w:rsidTr="00D17DA3">
        <w:trPr>
          <w:trHeight w:hRule="exact" w:val="603"/>
        </w:trPr>
        <w:tc>
          <w:tcPr>
            <w:tcW w:w="1636"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小     学</w:t>
            </w:r>
          </w:p>
        </w:tc>
        <w:tc>
          <w:tcPr>
            <w:tcW w:w="2667" w:type="dxa"/>
            <w:shd w:val="clear" w:color="auto" w:fill="FFFFFF"/>
            <w:vAlign w:val="center"/>
          </w:tcPr>
          <w:p w:rsidR="00183904" w:rsidRDefault="00183904" w:rsidP="00D17DA3">
            <w:pPr>
              <w:widowControl/>
              <w:spacing w:line="540" w:lineRule="exact"/>
              <w:jc w:val="center"/>
              <w:rPr>
                <w:rFonts w:ascii="宋体" w:hAnsi="宋体" w:cs="宋体"/>
                <w:kern w:val="0"/>
              </w:rPr>
            </w:pPr>
            <w:r>
              <w:rPr>
                <w:rFonts w:ascii="宋体" w:hAnsi="宋体" w:cs="宋体" w:hint="eastAsia"/>
                <w:kern w:val="0"/>
              </w:rPr>
              <w:t>综合素质(小学)</w:t>
            </w:r>
          </w:p>
        </w:tc>
        <w:tc>
          <w:tcPr>
            <w:tcW w:w="2553"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教育教学知识与能力</w:t>
            </w:r>
          </w:p>
        </w:tc>
        <w:tc>
          <w:tcPr>
            <w:tcW w:w="2371"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 xml:space="preserve">　</w:t>
            </w:r>
          </w:p>
        </w:tc>
      </w:tr>
      <w:tr w:rsidR="00183904" w:rsidTr="00D17DA3">
        <w:trPr>
          <w:trHeight w:hRule="exact" w:val="1214"/>
        </w:trPr>
        <w:tc>
          <w:tcPr>
            <w:tcW w:w="1636"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初级中学</w:t>
            </w:r>
          </w:p>
        </w:tc>
        <w:tc>
          <w:tcPr>
            <w:tcW w:w="2667" w:type="dxa"/>
            <w:vMerge w:val="restart"/>
            <w:shd w:val="clear" w:color="auto" w:fill="FFFFFF"/>
            <w:vAlign w:val="center"/>
          </w:tcPr>
          <w:p w:rsidR="00183904" w:rsidRDefault="00183904" w:rsidP="00D17DA3">
            <w:pPr>
              <w:widowControl/>
              <w:spacing w:line="540" w:lineRule="exact"/>
              <w:jc w:val="center"/>
              <w:rPr>
                <w:rFonts w:ascii="宋体" w:hAnsi="宋体" w:cs="宋体"/>
                <w:kern w:val="0"/>
              </w:rPr>
            </w:pPr>
            <w:r>
              <w:rPr>
                <w:rFonts w:ascii="宋体" w:hAnsi="宋体" w:cs="宋体" w:hint="eastAsia"/>
                <w:kern w:val="0"/>
              </w:rPr>
              <w:t>综合素质(中学)</w:t>
            </w:r>
          </w:p>
        </w:tc>
        <w:tc>
          <w:tcPr>
            <w:tcW w:w="2553" w:type="dxa"/>
            <w:vMerge w:val="restart"/>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教育知识与能力</w:t>
            </w:r>
          </w:p>
        </w:tc>
        <w:tc>
          <w:tcPr>
            <w:tcW w:w="2371"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学科知识与教学能力（初级</w:t>
            </w:r>
            <w:r>
              <w:rPr>
                <w:rFonts w:ascii="宋体" w:hAnsi="宋体" w:cs="宋体"/>
                <w:kern w:val="0"/>
              </w:rPr>
              <w:t>中学</w:t>
            </w:r>
            <w:r>
              <w:rPr>
                <w:rFonts w:ascii="宋体" w:hAnsi="宋体" w:cs="宋体" w:hint="eastAsia"/>
                <w:kern w:val="0"/>
              </w:rPr>
              <w:t>）</w:t>
            </w:r>
          </w:p>
        </w:tc>
      </w:tr>
      <w:tr w:rsidR="00183904" w:rsidTr="00D17DA3">
        <w:trPr>
          <w:trHeight w:hRule="exact" w:val="603"/>
        </w:trPr>
        <w:tc>
          <w:tcPr>
            <w:tcW w:w="1636"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高级中学</w:t>
            </w:r>
          </w:p>
        </w:tc>
        <w:tc>
          <w:tcPr>
            <w:tcW w:w="2667" w:type="dxa"/>
            <w:vMerge/>
            <w:shd w:val="clear" w:color="auto" w:fill="FFFFFF"/>
            <w:vAlign w:val="center"/>
          </w:tcPr>
          <w:p w:rsidR="00183904" w:rsidRDefault="00183904" w:rsidP="00D17DA3">
            <w:pPr>
              <w:widowControl/>
              <w:spacing w:line="540" w:lineRule="exact"/>
              <w:jc w:val="left"/>
              <w:rPr>
                <w:rFonts w:ascii="宋体" w:hAnsi="宋体" w:cs="宋体"/>
                <w:kern w:val="0"/>
              </w:rPr>
            </w:pPr>
          </w:p>
        </w:tc>
        <w:tc>
          <w:tcPr>
            <w:tcW w:w="2553" w:type="dxa"/>
            <w:vMerge/>
            <w:shd w:val="clear" w:color="auto" w:fill="FFFFFF"/>
            <w:vAlign w:val="center"/>
          </w:tcPr>
          <w:p w:rsidR="00183904" w:rsidRDefault="00183904" w:rsidP="00D17DA3">
            <w:pPr>
              <w:widowControl/>
              <w:spacing w:line="540" w:lineRule="exact"/>
              <w:jc w:val="left"/>
              <w:rPr>
                <w:rFonts w:ascii="宋体" w:hAnsi="宋体"/>
                <w:kern w:val="0"/>
              </w:rPr>
            </w:pPr>
          </w:p>
        </w:tc>
        <w:tc>
          <w:tcPr>
            <w:tcW w:w="2371" w:type="dxa"/>
            <w:vMerge w:val="restart"/>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学科知识与教学能力（高级</w:t>
            </w:r>
            <w:r>
              <w:rPr>
                <w:rFonts w:ascii="宋体" w:hAnsi="宋体" w:cs="宋体"/>
                <w:kern w:val="0"/>
              </w:rPr>
              <w:t>中学</w:t>
            </w:r>
            <w:r>
              <w:rPr>
                <w:rFonts w:ascii="宋体" w:hAnsi="宋体" w:cs="宋体" w:hint="eastAsia"/>
                <w:kern w:val="0"/>
              </w:rPr>
              <w:t>）</w:t>
            </w:r>
          </w:p>
        </w:tc>
      </w:tr>
      <w:tr w:rsidR="00183904" w:rsidTr="00D17DA3">
        <w:trPr>
          <w:trHeight w:hRule="exact" w:val="603"/>
        </w:trPr>
        <w:tc>
          <w:tcPr>
            <w:tcW w:w="1636"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中职文化课</w:t>
            </w:r>
          </w:p>
        </w:tc>
        <w:tc>
          <w:tcPr>
            <w:tcW w:w="2667" w:type="dxa"/>
            <w:vMerge/>
            <w:shd w:val="clear" w:color="auto" w:fill="FFFFFF"/>
            <w:vAlign w:val="center"/>
          </w:tcPr>
          <w:p w:rsidR="00183904" w:rsidRDefault="00183904" w:rsidP="00D17DA3">
            <w:pPr>
              <w:widowControl/>
              <w:spacing w:line="540" w:lineRule="exact"/>
              <w:jc w:val="left"/>
              <w:rPr>
                <w:rFonts w:ascii="宋体" w:hAnsi="宋体" w:cs="宋体"/>
                <w:kern w:val="0"/>
              </w:rPr>
            </w:pPr>
          </w:p>
        </w:tc>
        <w:tc>
          <w:tcPr>
            <w:tcW w:w="2553" w:type="dxa"/>
            <w:vMerge/>
            <w:shd w:val="clear" w:color="auto" w:fill="FFFFFF"/>
            <w:vAlign w:val="center"/>
          </w:tcPr>
          <w:p w:rsidR="00183904" w:rsidRDefault="00183904" w:rsidP="00D17DA3">
            <w:pPr>
              <w:widowControl/>
              <w:spacing w:line="540" w:lineRule="exact"/>
              <w:jc w:val="left"/>
              <w:rPr>
                <w:rFonts w:ascii="宋体" w:hAnsi="宋体"/>
                <w:kern w:val="0"/>
              </w:rPr>
            </w:pPr>
          </w:p>
        </w:tc>
        <w:tc>
          <w:tcPr>
            <w:tcW w:w="2371" w:type="dxa"/>
            <w:vMerge/>
            <w:shd w:val="clear" w:color="auto" w:fill="FFFFFF"/>
            <w:vAlign w:val="center"/>
          </w:tcPr>
          <w:p w:rsidR="00183904" w:rsidRDefault="00183904" w:rsidP="00D17DA3">
            <w:pPr>
              <w:widowControl/>
              <w:spacing w:line="540" w:lineRule="exact"/>
              <w:jc w:val="left"/>
              <w:rPr>
                <w:rFonts w:ascii="宋体" w:hAnsi="宋体"/>
                <w:kern w:val="0"/>
              </w:rPr>
            </w:pPr>
          </w:p>
        </w:tc>
      </w:tr>
      <w:tr w:rsidR="00183904" w:rsidTr="00D17DA3">
        <w:trPr>
          <w:trHeight w:hRule="exact" w:val="603"/>
        </w:trPr>
        <w:tc>
          <w:tcPr>
            <w:tcW w:w="1636" w:type="dxa"/>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中职专业课</w:t>
            </w:r>
          </w:p>
        </w:tc>
        <w:tc>
          <w:tcPr>
            <w:tcW w:w="2667" w:type="dxa"/>
            <w:vMerge/>
            <w:shd w:val="clear" w:color="auto" w:fill="FFFFFF"/>
            <w:vAlign w:val="center"/>
          </w:tcPr>
          <w:p w:rsidR="00183904" w:rsidRDefault="00183904" w:rsidP="00D17DA3">
            <w:pPr>
              <w:widowControl/>
              <w:spacing w:line="540" w:lineRule="exact"/>
              <w:jc w:val="left"/>
              <w:rPr>
                <w:rFonts w:ascii="宋体" w:hAnsi="宋体" w:cs="宋体"/>
                <w:kern w:val="0"/>
              </w:rPr>
            </w:pPr>
          </w:p>
        </w:tc>
        <w:tc>
          <w:tcPr>
            <w:tcW w:w="2553" w:type="dxa"/>
            <w:vMerge/>
            <w:shd w:val="clear" w:color="auto" w:fill="FFFFFF"/>
            <w:vAlign w:val="center"/>
          </w:tcPr>
          <w:p w:rsidR="00183904" w:rsidRDefault="00183904" w:rsidP="00D17DA3">
            <w:pPr>
              <w:widowControl/>
              <w:spacing w:line="540" w:lineRule="exact"/>
              <w:jc w:val="left"/>
              <w:rPr>
                <w:rFonts w:ascii="宋体" w:hAnsi="宋体"/>
                <w:kern w:val="0"/>
              </w:rPr>
            </w:pPr>
          </w:p>
        </w:tc>
        <w:tc>
          <w:tcPr>
            <w:tcW w:w="2371" w:type="dxa"/>
            <w:vMerge w:val="restart"/>
            <w:shd w:val="clear" w:color="auto" w:fill="FFFFFF"/>
            <w:vAlign w:val="center"/>
          </w:tcPr>
          <w:p w:rsidR="00183904" w:rsidRDefault="00183904" w:rsidP="00D17DA3">
            <w:pPr>
              <w:widowControl/>
              <w:spacing w:line="540" w:lineRule="exact"/>
              <w:jc w:val="center"/>
              <w:rPr>
                <w:rFonts w:ascii="宋体" w:hAnsi="宋体"/>
                <w:kern w:val="0"/>
              </w:rPr>
            </w:pPr>
            <w:r>
              <w:rPr>
                <w:rFonts w:ascii="宋体" w:hAnsi="宋体" w:cs="宋体" w:hint="eastAsia"/>
                <w:kern w:val="0"/>
              </w:rPr>
              <w:t xml:space="preserve">　</w:t>
            </w:r>
          </w:p>
        </w:tc>
      </w:tr>
      <w:tr w:rsidR="00183904" w:rsidTr="00D17DA3">
        <w:trPr>
          <w:trHeight w:hRule="exact" w:val="729"/>
        </w:trPr>
        <w:tc>
          <w:tcPr>
            <w:tcW w:w="1636" w:type="dxa"/>
            <w:shd w:val="clear" w:color="auto" w:fill="FFFFFF"/>
            <w:vAlign w:val="center"/>
          </w:tcPr>
          <w:p w:rsidR="00183904" w:rsidRDefault="00183904" w:rsidP="00D17DA3">
            <w:pPr>
              <w:widowControl/>
              <w:spacing w:line="540" w:lineRule="exact"/>
              <w:jc w:val="center"/>
              <w:rPr>
                <w:rFonts w:ascii="宋体" w:hAnsi="宋体" w:cs="宋体"/>
                <w:kern w:val="0"/>
              </w:rPr>
            </w:pPr>
            <w:r>
              <w:rPr>
                <w:rFonts w:ascii="宋体" w:hAnsi="宋体" w:cs="宋体" w:hint="eastAsia"/>
                <w:kern w:val="0"/>
              </w:rPr>
              <w:t>中职实习指导</w:t>
            </w:r>
          </w:p>
        </w:tc>
        <w:tc>
          <w:tcPr>
            <w:tcW w:w="2667" w:type="dxa"/>
            <w:vMerge/>
            <w:shd w:val="clear" w:color="auto" w:fill="FFFFFF"/>
            <w:vAlign w:val="center"/>
          </w:tcPr>
          <w:p w:rsidR="00183904" w:rsidRDefault="00183904" w:rsidP="00D17DA3">
            <w:pPr>
              <w:widowControl/>
              <w:spacing w:line="540" w:lineRule="exact"/>
              <w:jc w:val="left"/>
              <w:rPr>
                <w:rFonts w:ascii="宋体" w:hAnsi="宋体" w:cs="宋体"/>
                <w:kern w:val="0"/>
              </w:rPr>
            </w:pPr>
          </w:p>
        </w:tc>
        <w:tc>
          <w:tcPr>
            <w:tcW w:w="2553" w:type="dxa"/>
            <w:vMerge/>
            <w:shd w:val="clear" w:color="auto" w:fill="FFFFFF"/>
            <w:vAlign w:val="center"/>
          </w:tcPr>
          <w:p w:rsidR="00183904" w:rsidRDefault="00183904" w:rsidP="00D17DA3">
            <w:pPr>
              <w:widowControl/>
              <w:spacing w:line="540" w:lineRule="exact"/>
              <w:jc w:val="left"/>
              <w:rPr>
                <w:rFonts w:ascii="宋体" w:hAnsi="宋体"/>
                <w:kern w:val="0"/>
              </w:rPr>
            </w:pPr>
          </w:p>
        </w:tc>
        <w:tc>
          <w:tcPr>
            <w:tcW w:w="2371" w:type="dxa"/>
            <w:vMerge/>
            <w:shd w:val="clear" w:color="auto" w:fill="FFFFFF"/>
            <w:vAlign w:val="center"/>
          </w:tcPr>
          <w:p w:rsidR="00183904" w:rsidRDefault="00183904" w:rsidP="00D17DA3">
            <w:pPr>
              <w:widowControl/>
              <w:spacing w:line="540" w:lineRule="exact"/>
              <w:jc w:val="left"/>
              <w:rPr>
                <w:rFonts w:ascii="宋体" w:hAnsi="宋体"/>
                <w:kern w:val="0"/>
              </w:rPr>
            </w:pPr>
          </w:p>
        </w:tc>
      </w:tr>
    </w:tbl>
    <w:p w:rsidR="00183904" w:rsidRDefault="00183904" w:rsidP="00183904">
      <w:pPr>
        <w:spacing w:line="400" w:lineRule="exact"/>
        <w:ind w:firstLineChars="200" w:firstLine="420"/>
        <w:rPr>
          <w:rFonts w:ascii="宋体" w:hAnsi="宋体"/>
          <w:szCs w:val="21"/>
        </w:rPr>
      </w:pPr>
      <w:r>
        <w:rPr>
          <w:rFonts w:ascii="宋体" w:hAnsi="宋体" w:hint="eastAsia"/>
          <w:szCs w:val="21"/>
        </w:rPr>
        <w:t>注：1.初级中学和高级中学学科知识与教学能力对应教育部课程标准中相应层次学校课程。初级中学学科知识与教学能力科目分为语文、数学、物理、化学、生物、历史、地理、道德与法治、英语、音乐、美术、体育与健康、信息技术、历史与社会、科学15个学科; 高级中学学科知识与教学能力科目分为语文、数学、物理、化学、生物、历史、地理、思想政治、英语、音乐、美术、体育与健康、信息技术、通用技术14个学科。其他学科暂不开考。</w:t>
      </w:r>
    </w:p>
    <w:p w:rsidR="00183904" w:rsidRDefault="00183904" w:rsidP="00183904">
      <w:pPr>
        <w:spacing w:line="400" w:lineRule="exact"/>
        <w:ind w:firstLineChars="350" w:firstLine="735"/>
        <w:rPr>
          <w:rFonts w:ascii="宋体" w:hAnsi="宋体"/>
          <w:szCs w:val="21"/>
        </w:rPr>
      </w:pPr>
      <w:r>
        <w:rPr>
          <w:rFonts w:ascii="宋体" w:hAnsi="宋体" w:hint="eastAsia"/>
          <w:szCs w:val="21"/>
        </w:rPr>
        <w:t>2.报考中等职业学校专业课教师、中等职业学校实习指导教师资格人员，笔试参加综合素质(中学)、教育知识与能力考试，科目三（学科知识与教学能力科目）的考试纳入面试环节进行考察。</w:t>
      </w:r>
    </w:p>
    <w:p w:rsidR="005B1E67" w:rsidRPr="00183904" w:rsidRDefault="00183904" w:rsidP="00183904">
      <w:pPr>
        <w:spacing w:line="400" w:lineRule="exact"/>
        <w:ind w:firstLineChars="350" w:firstLine="735"/>
        <w:rPr>
          <w:rFonts w:ascii="仿宋_GB2312" w:eastAsia="仿宋_GB2312"/>
          <w:sz w:val="32"/>
          <w:szCs w:val="32"/>
        </w:rPr>
      </w:pPr>
      <w:r>
        <w:rPr>
          <w:rFonts w:ascii="宋体" w:hAnsi="宋体" w:hint="eastAsia"/>
          <w:szCs w:val="21"/>
        </w:rPr>
        <w:t>3.初级中学、高级中学、中职文化课类别“心理健康教育”“日语”“俄语”“特殊教育”学科笔试仅开考科目一和科目二，其科目三（学科知识与教学能力科目）结合面试一并考核。</w:t>
      </w:r>
    </w:p>
    <w:sectPr w:rsidR="005B1E67" w:rsidRPr="00183904" w:rsidSect="00F4476B">
      <w:pgSz w:w="11906" w:h="16838"/>
      <w:pgMar w:top="1985"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0C8" w:rsidRDefault="00D500C8" w:rsidP="00183904">
      <w:r>
        <w:separator/>
      </w:r>
    </w:p>
  </w:endnote>
  <w:endnote w:type="continuationSeparator" w:id="1">
    <w:p w:rsidR="00D500C8" w:rsidRDefault="00D500C8" w:rsidP="00183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0C8" w:rsidRDefault="00D500C8" w:rsidP="00183904">
      <w:r>
        <w:separator/>
      </w:r>
    </w:p>
  </w:footnote>
  <w:footnote w:type="continuationSeparator" w:id="1">
    <w:p w:rsidR="00D500C8" w:rsidRDefault="00D500C8" w:rsidP="001839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158C"/>
    <w:rsid w:val="0002672F"/>
    <w:rsid w:val="0018158C"/>
    <w:rsid w:val="00183904"/>
    <w:rsid w:val="0023433A"/>
    <w:rsid w:val="005B1E67"/>
    <w:rsid w:val="007702B6"/>
    <w:rsid w:val="00972958"/>
    <w:rsid w:val="00BA10B9"/>
    <w:rsid w:val="00BB06DB"/>
    <w:rsid w:val="00D500C8"/>
    <w:rsid w:val="00E44ED1"/>
    <w:rsid w:val="00F35AD2"/>
    <w:rsid w:val="00F4476B"/>
    <w:rsid w:val="00FF1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9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904"/>
    <w:rPr>
      <w:sz w:val="18"/>
      <w:szCs w:val="18"/>
    </w:rPr>
  </w:style>
  <w:style w:type="paragraph" w:styleId="a4">
    <w:name w:val="footer"/>
    <w:basedOn w:val="a"/>
    <w:link w:val="Char0"/>
    <w:uiPriority w:val="99"/>
    <w:unhideWhenUsed/>
    <w:rsid w:val="00183904"/>
    <w:pPr>
      <w:tabs>
        <w:tab w:val="center" w:pos="4153"/>
        <w:tab w:val="right" w:pos="8306"/>
      </w:tabs>
      <w:snapToGrid w:val="0"/>
      <w:jc w:val="left"/>
    </w:pPr>
    <w:rPr>
      <w:sz w:val="18"/>
      <w:szCs w:val="18"/>
    </w:rPr>
  </w:style>
  <w:style w:type="character" w:customStyle="1" w:styleId="Char0">
    <w:name w:val="页脚 Char"/>
    <w:basedOn w:val="a0"/>
    <w:link w:val="a4"/>
    <w:uiPriority w:val="99"/>
    <w:rsid w:val="00183904"/>
    <w:rPr>
      <w:sz w:val="18"/>
      <w:szCs w:val="18"/>
    </w:rPr>
  </w:style>
  <w:style w:type="character" w:styleId="a5">
    <w:name w:val="Strong"/>
    <w:uiPriority w:val="22"/>
    <w:qFormat/>
    <w:rsid w:val="00183904"/>
    <w:rPr>
      <w:b/>
      <w:bCs/>
    </w:rPr>
  </w:style>
  <w:style w:type="paragraph" w:customStyle="1" w:styleId="1">
    <w:name w:val="列出段落1"/>
    <w:basedOn w:val="a"/>
    <w:qFormat/>
    <w:rsid w:val="00183904"/>
    <w:pPr>
      <w:ind w:firstLineChars="200" w:firstLine="420"/>
    </w:pPr>
    <w:rPr>
      <w:szCs w:val="21"/>
    </w:rPr>
  </w:style>
  <w:style w:type="paragraph" w:customStyle="1" w:styleId="11">
    <w:name w:val="列出段落11"/>
    <w:basedOn w:val="a"/>
    <w:qFormat/>
    <w:rsid w:val="00183904"/>
    <w:pPr>
      <w:ind w:firstLineChars="200" w:firstLine="420"/>
    </w:pPr>
    <w:rPr>
      <w:szCs w:val="21"/>
    </w:rPr>
  </w:style>
  <w:style w:type="paragraph" w:customStyle="1" w:styleId="3">
    <w:name w:val="列出段落3"/>
    <w:basedOn w:val="a"/>
    <w:qFormat/>
    <w:rsid w:val="00183904"/>
    <w:pPr>
      <w:ind w:firstLineChars="200" w:firstLine="420"/>
    </w:pPr>
    <w:rPr>
      <w:szCs w:val="21"/>
    </w:rPr>
  </w:style>
  <w:style w:type="paragraph" w:customStyle="1" w:styleId="4">
    <w:name w:val="列出段落4"/>
    <w:basedOn w:val="a"/>
    <w:qFormat/>
    <w:rsid w:val="00183904"/>
    <w:pPr>
      <w:ind w:firstLineChars="200" w:firstLine="420"/>
    </w:pPr>
    <w:rPr>
      <w:szCs w:val="21"/>
    </w:rPr>
  </w:style>
  <w:style w:type="paragraph" w:customStyle="1" w:styleId="5">
    <w:name w:val="列出段落5"/>
    <w:basedOn w:val="a"/>
    <w:qFormat/>
    <w:rsid w:val="00183904"/>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杨帆</dc:creator>
  <cp:lastModifiedBy>石竞（网站管理）</cp:lastModifiedBy>
  <cp:revision>3</cp:revision>
  <dcterms:created xsi:type="dcterms:W3CDTF">2022-08-19T07:22:00Z</dcterms:created>
  <dcterms:modified xsi:type="dcterms:W3CDTF">2022-08-19T07:22:00Z</dcterms:modified>
</cp:coreProperties>
</file>