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580" w:lineRule="exact"/>
        <w:jc w:val="center"/>
        <w:rPr>
          <w:rFonts w:ascii="方正小标宋简体" w:hAnsi="黑体" w:eastAsia="方正小标宋简体" w:cs="黑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山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东省全国计算机等级考试</w:t>
      </w:r>
      <w:r>
        <w:rPr>
          <w:rFonts w:hint="eastAsia" w:ascii="方正小标宋简体" w:hAnsi="黑体" w:eastAsia="方正小标宋简体" w:cs="黑体"/>
          <w:color w:val="00000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健康管理信息采集表</w:t>
      </w:r>
    </w:p>
    <w:tbl>
      <w:tblPr>
        <w:tblStyle w:val="4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08"/>
        <w:gridCol w:w="567"/>
        <w:gridCol w:w="426"/>
        <w:gridCol w:w="993"/>
        <w:gridCol w:w="713"/>
        <w:gridCol w:w="309"/>
        <w:gridCol w:w="424"/>
        <w:gridCol w:w="710"/>
        <w:gridCol w:w="1108"/>
        <w:gridCol w:w="421"/>
        <w:gridCol w:w="1164"/>
        <w:gridCol w:w="53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黑体"/>
                <w:b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黑体"/>
                <w:b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黑体"/>
                <w:b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黑体"/>
                <w:b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情形</w:t>
            </w:r>
          </w:p>
        </w:tc>
        <w:tc>
          <w:tcPr>
            <w:tcW w:w="95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考前21天内是否有国内中、高风险等疫情重点地区旅居史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考前28天内是否有境外旅居史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居住社区21天内是否发生疫情</w:t>
            </w:r>
          </w:p>
          <w:p>
            <w:pPr>
              <w:pStyle w:val="11"/>
              <w:widowControl/>
              <w:ind w:left="360" w:firstLine="0" w:firstLineChars="0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属于下面哪种情形</w:t>
            </w:r>
          </w:p>
          <w:p>
            <w:pPr>
              <w:pStyle w:val="11"/>
              <w:widowControl/>
              <w:ind w:left="360" w:firstLine="0" w:firstLineChars="0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是否解除医学隔离观察</w:t>
            </w:r>
          </w:p>
          <w:p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□否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□否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□否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□确诊病例</w:t>
            </w:r>
          </w:p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□无症状感染者</w:t>
            </w:r>
          </w:p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□密切接触者</w:t>
            </w:r>
          </w:p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□以上都不是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□是</w:t>
            </w:r>
          </w:p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□否</w:t>
            </w:r>
          </w:p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□不属于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□否</w:t>
            </w:r>
          </w:p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健康检测（自考前14天起）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天数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监测日期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健康码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①红码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②黄码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③绿码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早体温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晚体温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是否有以下症状</w:t>
            </w:r>
          </w:p>
          <w:p>
            <w:pPr>
              <w:pStyle w:val="11"/>
              <w:widowControl/>
              <w:ind w:firstLine="0" w:firstLineChars="0"/>
              <w:jc w:val="left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如出现以上所列症状，是否排除疑似传染病</w:t>
            </w:r>
          </w:p>
          <w:p>
            <w:pPr>
              <w:spacing w:line="340" w:lineRule="exact"/>
              <w:ind w:firstLine="69" w:firstLineChars="29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①是</w:t>
            </w:r>
          </w:p>
          <w:p>
            <w:pPr>
              <w:spacing w:line="340" w:lineRule="exact"/>
              <w:ind w:firstLine="69" w:firstLineChars="29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  <w:lang w:bidi="ar"/>
              </w:rPr>
              <w:t>考试当天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考生承诺</w:t>
            </w:r>
          </w:p>
        </w:tc>
        <w:tc>
          <w:tcPr>
            <w:tcW w:w="95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  <w:t>本人参加202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2年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月全国计算机等级考试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  <w:t>，现郑重承诺：</w:t>
            </w:r>
          </w:p>
          <w:p>
            <w:pPr>
              <w:snapToGrid w:val="0"/>
              <w:spacing w:line="32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  <w:t xml:space="preserve">考生签名：        </w:t>
            </w:r>
          </w:p>
          <w:p>
            <w:pPr>
              <w:spacing w:line="400" w:lineRule="exact"/>
              <w:ind w:right="199" w:rightChars="95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  <w:t xml:space="preserve">                                 日  期：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  <w:t xml:space="preserve"> 年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  <w:t xml:space="preserve">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方正小标宋简体" w:hAnsi="黑体" w:eastAsia="方正小标宋简体" w:cs="黑体"/>
          <w:color w:val="000000"/>
          <w:w w:val="90"/>
          <w:sz w:val="44"/>
          <w:szCs w:val="4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疫情防控以</w:t>
      </w:r>
      <w:r>
        <w:rPr>
          <w:rFonts w:hint="eastAsia" w:ascii="仿宋_GB2312" w:eastAsia="仿宋_GB2312" w:cs="仿宋_GB2312"/>
          <w:b/>
          <w:sz w:val="24"/>
          <w:szCs w:val="24"/>
          <w:lang w:bidi="ar"/>
        </w:rPr>
        <w:t>山东省最新要求</w:t>
      </w:r>
      <w:r>
        <w:rPr>
          <w:rFonts w:hint="eastAsia" w:ascii="仿宋_GB2312" w:eastAsia="仿宋_GB2312" w:cs="仿宋_GB2312"/>
          <w:sz w:val="24"/>
          <w:szCs w:val="24"/>
          <w:lang w:bidi="ar"/>
        </w:rPr>
        <w:t>为准。</w:t>
      </w:r>
      <w:r>
        <w:rPr>
          <w:rFonts w:hint="eastAsia" w:ascii="仿宋_GB2312" w:hAnsi="仿宋" w:eastAsia="仿宋_GB2312" w:cs="仿宋_GB2312"/>
          <w:sz w:val="24"/>
          <w:szCs w:val="24"/>
          <w:lang w:bidi="ar"/>
        </w:rPr>
        <w:t>考生</w:t>
      </w:r>
      <w:r>
        <w:rPr>
          <w:rFonts w:hint="eastAsia" w:ascii="仿宋_GB2312" w:hAnsi="仿宋" w:eastAsia="仿宋_GB2312" w:cs="仿宋_GB2312"/>
          <w:b/>
          <w:sz w:val="24"/>
          <w:szCs w:val="24"/>
          <w:lang w:bidi="ar"/>
        </w:rPr>
        <w:t>每科目</w:t>
      </w:r>
      <w:r>
        <w:rPr>
          <w:rFonts w:hint="eastAsia" w:ascii="仿宋_GB2312" w:hAnsi="仿宋" w:eastAsia="仿宋_GB2312" w:cs="仿宋_GB2312"/>
          <w:sz w:val="24"/>
          <w:szCs w:val="24"/>
          <w:lang w:bidi="ar"/>
        </w:rPr>
        <w:t>考试进入考点时均须上交本表。</w:t>
      </w:r>
    </w:p>
    <w:sectPr>
      <w:pgSz w:w="11906" w:h="16838"/>
      <w:pgMar w:top="568" w:right="1531" w:bottom="709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6"/>
    <w:rsid w:val="00035FDD"/>
    <w:rsid w:val="00063181"/>
    <w:rsid w:val="00075C09"/>
    <w:rsid w:val="00100094"/>
    <w:rsid w:val="00135327"/>
    <w:rsid w:val="001645D2"/>
    <w:rsid w:val="001B46FA"/>
    <w:rsid w:val="001E7947"/>
    <w:rsid w:val="002132D6"/>
    <w:rsid w:val="00227906"/>
    <w:rsid w:val="002518F7"/>
    <w:rsid w:val="00280272"/>
    <w:rsid w:val="002B20E9"/>
    <w:rsid w:val="00311DA1"/>
    <w:rsid w:val="0032344A"/>
    <w:rsid w:val="00381A72"/>
    <w:rsid w:val="003B1290"/>
    <w:rsid w:val="004A6A1C"/>
    <w:rsid w:val="0054099D"/>
    <w:rsid w:val="0058561C"/>
    <w:rsid w:val="00652EAE"/>
    <w:rsid w:val="006F0195"/>
    <w:rsid w:val="00706576"/>
    <w:rsid w:val="00794282"/>
    <w:rsid w:val="007A7317"/>
    <w:rsid w:val="007C03B5"/>
    <w:rsid w:val="007D5924"/>
    <w:rsid w:val="00823497"/>
    <w:rsid w:val="00834C47"/>
    <w:rsid w:val="00855433"/>
    <w:rsid w:val="008F0D71"/>
    <w:rsid w:val="009B440C"/>
    <w:rsid w:val="00AD0C9B"/>
    <w:rsid w:val="00B108E1"/>
    <w:rsid w:val="00B623F9"/>
    <w:rsid w:val="00B97E4C"/>
    <w:rsid w:val="00BA3B81"/>
    <w:rsid w:val="00C065D0"/>
    <w:rsid w:val="00C806FD"/>
    <w:rsid w:val="00D037A1"/>
    <w:rsid w:val="00D12ECB"/>
    <w:rsid w:val="00D7432B"/>
    <w:rsid w:val="00E04BAF"/>
    <w:rsid w:val="00E04C2F"/>
    <w:rsid w:val="00E076F3"/>
    <w:rsid w:val="00E202C3"/>
    <w:rsid w:val="00E64413"/>
    <w:rsid w:val="00EA1607"/>
    <w:rsid w:val="00EB5A5F"/>
    <w:rsid w:val="00F1131D"/>
    <w:rsid w:val="00F9318D"/>
    <w:rsid w:val="00FA4343"/>
    <w:rsid w:val="1294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2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无间隔1"/>
    <w:link w:val="10"/>
    <w:qFormat/>
    <w:uiPriority w:val="1"/>
    <w:pPr>
      <w:spacing w:line="460" w:lineRule="exact"/>
      <w:ind w:firstLine="200" w:firstLineChars="200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character" w:customStyle="1" w:styleId="10">
    <w:name w:val="无间隔 Char"/>
    <w:link w:val="9"/>
    <w:qFormat/>
    <w:uiPriority w:val="1"/>
    <w:rPr>
      <w:rFonts w:ascii="Times New Roman" w:hAnsi="Times New Roman" w:eastAsia="仿宋_GB2312"/>
      <w:sz w:val="24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576</Characters>
  <Lines>4</Lines>
  <Paragraphs>1</Paragraphs>
  <TotalTime>7</TotalTime>
  <ScaleCrop>false</ScaleCrop>
  <LinksUpToDate>false</LinksUpToDate>
  <CharactersWithSpaces>675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2021-12-28T02:57:00Z</dcterms:created>
  <dc:creator>朱绪真（英语四六级）</dc:creator>
  <cp:lastModifiedBy>Gong Yuwei</cp:lastModifiedBy>
  <dcterms:modified xsi:type="dcterms:W3CDTF">2022-06-27T03:36:06Z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