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8" w:rsidRDefault="005F03AC">
      <w:pPr>
        <w:spacing w:line="58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  <w:lang/>
        </w:rPr>
        <w:t>附件</w:t>
      </w:r>
    </w:p>
    <w:p w:rsidR="004C7068" w:rsidRDefault="005F03AC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  <w:lang/>
        </w:rPr>
        <w:t>山东省</w:t>
      </w:r>
      <w:r>
        <w:rPr>
          <w:rFonts w:ascii="方正小标宋简体" w:eastAsia="方正小标宋简体" w:hAnsi="宋体" w:cs="宋体" w:hint="eastAsia"/>
          <w:bCs/>
          <w:sz w:val="44"/>
          <w:szCs w:val="44"/>
          <w:lang/>
        </w:rPr>
        <w:t>2018</w:t>
      </w:r>
      <w:r>
        <w:rPr>
          <w:rFonts w:ascii="方正小标宋简体" w:eastAsia="方正小标宋简体" w:hAnsi="宋体" w:cs="宋体" w:hint="eastAsia"/>
          <w:bCs/>
          <w:sz w:val="44"/>
          <w:szCs w:val="44"/>
          <w:lang/>
        </w:rPr>
        <w:t>年普通高校拟录取保送生确认表</w:t>
      </w:r>
    </w:p>
    <w:p w:rsidR="004C7068" w:rsidRDefault="004C7068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95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417"/>
        <w:gridCol w:w="1559"/>
        <w:gridCol w:w="1135"/>
        <w:gridCol w:w="2127"/>
        <w:gridCol w:w="1275"/>
        <w:gridCol w:w="1431"/>
      </w:tblGrid>
      <w:tr w:rsidR="004C7068">
        <w:trPr>
          <w:trHeight w:val="567"/>
          <w:jc w:val="center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rtl/>
                <w:lang/>
              </w:rPr>
              <w:t>考</w:t>
            </w:r>
          </w:p>
          <w:p w:rsidR="004C7068" w:rsidRDefault="004C7068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  <w:lang/>
              </w:rPr>
            </w:pPr>
          </w:p>
          <w:p w:rsidR="004C7068" w:rsidRDefault="005F03AC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rtl/>
                <w:lang/>
              </w:rPr>
              <w:t>生</w:t>
            </w:r>
          </w:p>
          <w:p w:rsidR="004C7068" w:rsidRDefault="004C7068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  <w:lang/>
              </w:rPr>
            </w:pPr>
          </w:p>
          <w:p w:rsidR="004C7068" w:rsidRDefault="005F03AC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rtl/>
                <w:lang/>
              </w:rPr>
              <w:t>填</w:t>
            </w:r>
          </w:p>
          <w:p w:rsidR="004C7068" w:rsidRDefault="004C7068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  <w:lang/>
              </w:rPr>
            </w:pPr>
          </w:p>
          <w:p w:rsidR="004C7068" w:rsidRDefault="005F03AC">
            <w:pPr>
              <w:bidi/>
              <w:jc w:val="center"/>
              <w:rPr>
                <w:rFonts w:ascii="仿宋_GB2312" w:eastAsia="仿宋_GB2312" w:hAnsi="宋体" w:cs="宋体"/>
                <w:kern w:val="0"/>
                <w:sz w:val="24"/>
                <w:rtl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rtl/>
                <w:lang/>
              </w:rPr>
              <w:t>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考生号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报考科类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毕业中学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中学联系电话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保送生资格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员</w:t>
            </w: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联系电话</w:t>
            </w: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567"/>
          <w:jc w:val="center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068">
        <w:trPr>
          <w:trHeight w:val="1975"/>
          <w:jc w:val="center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中学推荐意见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  <w:lang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负责人签字（学校公章）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4C7068">
        <w:trPr>
          <w:trHeight w:val="567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高校考核意见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拟录取专业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学制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068" w:rsidRDefault="005F03A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</w:p>
        </w:tc>
      </w:tr>
      <w:tr w:rsidR="004C7068">
        <w:trPr>
          <w:trHeight w:val="1991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8" w:rsidRDefault="004C7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068" w:rsidRDefault="005F03A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  <w:lang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负责人签字（学校公章）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日</w:t>
            </w:r>
          </w:p>
        </w:tc>
      </w:tr>
    </w:tbl>
    <w:p w:rsidR="004C7068" w:rsidRDefault="005F03AC">
      <w:pPr>
        <w:spacing w:line="260" w:lineRule="exact"/>
        <w:ind w:leftChars="-135" w:left="-282" w:hanging="1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  <w:lang/>
        </w:rPr>
        <w:t>说明：</w:t>
      </w:r>
      <w:r>
        <w:rPr>
          <w:rFonts w:ascii="仿宋_GB2312" w:eastAsia="仿宋_GB2312" w:hAnsi="宋体" w:cs="宋体" w:hint="eastAsia"/>
          <w:kern w:val="0"/>
          <w:sz w:val="24"/>
          <w:lang/>
        </w:rPr>
        <w:t>1.</w:t>
      </w:r>
      <w:r>
        <w:rPr>
          <w:rFonts w:ascii="仿宋_GB2312" w:eastAsia="仿宋_GB2312" w:hAnsi="宋体" w:cs="宋体" w:hint="eastAsia"/>
          <w:kern w:val="0"/>
          <w:sz w:val="24"/>
          <w:lang/>
        </w:rPr>
        <w:t>此表经考生所在中学审核盖章后</w:t>
      </w:r>
      <w:r>
        <w:rPr>
          <w:rFonts w:ascii="仿宋_GB2312" w:eastAsia="仿宋_GB2312" w:hAnsi="宋体" w:cs="宋体" w:hint="eastAsia"/>
          <w:kern w:val="0"/>
          <w:sz w:val="24"/>
          <w:lang/>
        </w:rPr>
        <w:t>,</w:t>
      </w:r>
      <w:r>
        <w:rPr>
          <w:rFonts w:ascii="仿宋_GB2312" w:eastAsia="仿宋_GB2312" w:hAnsi="宋体" w:cs="宋体" w:hint="eastAsia"/>
          <w:kern w:val="0"/>
          <w:sz w:val="24"/>
          <w:lang/>
        </w:rPr>
        <w:t>于</w:t>
      </w:r>
      <w:r>
        <w:rPr>
          <w:rFonts w:ascii="仿宋_GB2312" w:eastAsia="仿宋_GB2312" w:hAnsi="宋体" w:cs="宋体" w:hint="eastAsia"/>
          <w:kern w:val="0"/>
          <w:sz w:val="24"/>
          <w:lang/>
        </w:rPr>
        <w:t>4</w:t>
      </w:r>
      <w:r>
        <w:rPr>
          <w:rFonts w:ascii="仿宋_GB2312" w:eastAsia="仿宋_GB2312" w:hAnsi="宋体" w:cs="宋体" w:hint="eastAsia"/>
          <w:kern w:val="0"/>
          <w:sz w:val="24"/>
          <w:lang/>
        </w:rPr>
        <w:t>月</w:t>
      </w:r>
      <w:r>
        <w:rPr>
          <w:rFonts w:ascii="仿宋_GB2312" w:eastAsia="仿宋_GB2312" w:hAnsi="宋体" w:cs="宋体" w:hint="eastAsia"/>
          <w:kern w:val="0"/>
          <w:sz w:val="24"/>
          <w:lang/>
        </w:rPr>
        <w:t>15</w:t>
      </w:r>
      <w:r>
        <w:rPr>
          <w:rFonts w:ascii="仿宋_GB2312" w:eastAsia="仿宋_GB2312" w:hAnsi="宋体" w:cs="宋体" w:hint="eastAsia"/>
          <w:kern w:val="0"/>
          <w:sz w:val="24"/>
          <w:lang/>
        </w:rPr>
        <w:t>日前邮寄到招生高校。</w:t>
      </w:r>
    </w:p>
    <w:p w:rsidR="004C7068" w:rsidRDefault="005F03AC">
      <w:pPr>
        <w:spacing w:line="260" w:lineRule="exact"/>
        <w:ind w:leftChars="200" w:left="660" w:hangingChars="100" w:hanging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  <w:lang/>
        </w:rPr>
        <w:t>2.</w:t>
      </w:r>
      <w:r>
        <w:rPr>
          <w:rFonts w:ascii="仿宋_GB2312" w:eastAsia="仿宋_GB2312" w:hAnsi="宋体" w:cs="宋体" w:hint="eastAsia"/>
          <w:kern w:val="0"/>
          <w:sz w:val="24"/>
          <w:lang/>
        </w:rPr>
        <w:t>高校于</w:t>
      </w:r>
      <w:r>
        <w:rPr>
          <w:rFonts w:ascii="仿宋_GB2312" w:eastAsia="仿宋_GB2312" w:hAnsi="宋体" w:cs="宋体" w:hint="eastAsia"/>
          <w:kern w:val="0"/>
          <w:sz w:val="24"/>
          <w:lang/>
        </w:rPr>
        <w:t>5</w:t>
      </w:r>
      <w:r>
        <w:rPr>
          <w:rFonts w:ascii="仿宋_GB2312" w:eastAsia="仿宋_GB2312" w:hAnsi="宋体" w:cs="宋体" w:hint="eastAsia"/>
          <w:kern w:val="0"/>
          <w:sz w:val="24"/>
          <w:lang/>
        </w:rPr>
        <w:t>月</w:t>
      </w:r>
      <w:r>
        <w:rPr>
          <w:rFonts w:ascii="仿宋_GB2312" w:eastAsia="仿宋_GB2312" w:hAnsi="宋体" w:cs="宋体" w:hint="eastAsia"/>
          <w:kern w:val="0"/>
          <w:sz w:val="24"/>
          <w:lang/>
        </w:rPr>
        <w:t>6</w:t>
      </w:r>
      <w:r>
        <w:rPr>
          <w:rFonts w:ascii="仿宋_GB2312" w:eastAsia="仿宋_GB2312" w:hAnsi="宋体" w:cs="宋体" w:hint="eastAsia"/>
          <w:kern w:val="0"/>
          <w:sz w:val="24"/>
          <w:lang/>
        </w:rPr>
        <w:t>日前将拟录取保送生确认表邮寄到山东省教育招生考试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lang/>
        </w:rPr>
        <w:t>院普招</w:t>
      </w:r>
      <w:proofErr w:type="gramEnd"/>
      <w:r>
        <w:rPr>
          <w:rFonts w:ascii="仿宋_GB2312" w:eastAsia="仿宋_GB2312" w:hAnsi="宋体" w:cs="宋体" w:hint="eastAsia"/>
          <w:kern w:val="0"/>
          <w:sz w:val="24"/>
          <w:lang/>
        </w:rPr>
        <w:t>处（地</w:t>
      </w:r>
      <w:r>
        <w:rPr>
          <w:rFonts w:ascii="仿宋_GB2312" w:eastAsia="仿宋_GB2312" w:hAnsi="宋体" w:cs="宋体" w:hint="eastAsia"/>
          <w:kern w:val="0"/>
          <w:sz w:val="24"/>
          <w:lang/>
        </w:rPr>
        <w:lastRenderedPageBreak/>
        <w:t>址：济南市文化西路</w:t>
      </w:r>
      <w:r>
        <w:rPr>
          <w:rFonts w:ascii="仿宋_GB2312" w:eastAsia="仿宋_GB2312" w:hAnsi="宋体" w:cs="宋体" w:hint="eastAsia"/>
          <w:kern w:val="0"/>
          <w:sz w:val="24"/>
          <w:lang/>
        </w:rPr>
        <w:t>29</w:t>
      </w:r>
      <w:r>
        <w:rPr>
          <w:rFonts w:ascii="仿宋_GB2312" w:eastAsia="仿宋_GB2312" w:hAnsi="宋体" w:cs="宋体" w:hint="eastAsia"/>
          <w:kern w:val="0"/>
          <w:sz w:val="24"/>
          <w:lang/>
        </w:rPr>
        <w:t>号</w:t>
      </w:r>
      <w:r>
        <w:rPr>
          <w:rFonts w:ascii="仿宋_GB2312" w:eastAsia="仿宋_GB2312" w:hAnsi="宋体" w:cs="宋体" w:hint="eastAsia"/>
          <w:kern w:val="0"/>
          <w:sz w:val="24"/>
          <w:lang/>
        </w:rPr>
        <w:t>303</w:t>
      </w:r>
      <w:r>
        <w:rPr>
          <w:rFonts w:ascii="仿宋_GB2312" w:eastAsia="仿宋_GB2312" w:hAnsi="宋体" w:cs="宋体" w:hint="eastAsia"/>
          <w:kern w:val="0"/>
          <w:sz w:val="24"/>
          <w:lang/>
        </w:rPr>
        <w:t>室，邮编：</w:t>
      </w:r>
      <w:r>
        <w:rPr>
          <w:rFonts w:ascii="仿宋_GB2312" w:eastAsia="仿宋_GB2312" w:hAnsi="宋体" w:cs="宋体" w:hint="eastAsia"/>
          <w:kern w:val="0"/>
          <w:sz w:val="24"/>
          <w:lang/>
        </w:rPr>
        <w:t>250011</w:t>
      </w:r>
      <w:r>
        <w:rPr>
          <w:rFonts w:ascii="仿宋_GB2312" w:eastAsia="仿宋_GB2312" w:hAnsi="宋体" w:cs="宋体" w:hint="eastAsia"/>
          <w:kern w:val="0"/>
          <w:sz w:val="24"/>
          <w:lang/>
        </w:rPr>
        <w:t>）。</w:t>
      </w:r>
    </w:p>
    <w:p w:rsidR="004C7068" w:rsidRDefault="004C7068"/>
    <w:sectPr w:rsidR="004C7068" w:rsidSect="004C7068"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AC" w:rsidRDefault="005F03AC" w:rsidP="00E3341F">
      <w:r>
        <w:separator/>
      </w:r>
    </w:p>
  </w:endnote>
  <w:endnote w:type="continuationSeparator" w:id="0">
    <w:p w:rsidR="005F03AC" w:rsidRDefault="005F03AC" w:rsidP="00E3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AC" w:rsidRDefault="005F03AC" w:rsidP="00E3341F">
      <w:r>
        <w:separator/>
      </w:r>
    </w:p>
  </w:footnote>
  <w:footnote w:type="continuationSeparator" w:id="0">
    <w:p w:rsidR="005F03AC" w:rsidRDefault="005F03AC" w:rsidP="00E3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3D22F17"/>
    <w:rsid w:val="004C7068"/>
    <w:rsid w:val="005F03AC"/>
    <w:rsid w:val="00E3341F"/>
    <w:rsid w:val="00FF237A"/>
    <w:rsid w:val="23D22F17"/>
    <w:rsid w:val="387E5C7F"/>
    <w:rsid w:val="781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70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4C7068"/>
    <w:rPr>
      <w:rFonts w:ascii="宋体" w:eastAsia="宋体" w:hAnsi="宋体" w:cs="宋体" w:hint="eastAsia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rsid w:val="00E3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334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sunna</cp:lastModifiedBy>
  <cp:revision>2</cp:revision>
  <dcterms:created xsi:type="dcterms:W3CDTF">2018-02-02T03:18:00Z</dcterms:created>
  <dcterms:modified xsi:type="dcterms:W3CDTF">2018-02-02T09:30:00Z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