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E8" w:rsidRDefault="0096520C">
      <w:pPr>
        <w:rPr>
          <w:rFonts w:ascii="汉仪中黑简" w:eastAsia="汉仪中黑简" w:hAnsi="宋体"/>
          <w:sz w:val="32"/>
          <w:szCs w:val="32"/>
        </w:rPr>
      </w:pPr>
      <w:r>
        <w:rPr>
          <w:rFonts w:ascii="汉仪中黑简" w:eastAsia="汉仪中黑简" w:hAnsi="宋体" w:hint="eastAsia"/>
          <w:sz w:val="32"/>
          <w:szCs w:val="32"/>
        </w:rPr>
        <w:t>附件4</w:t>
      </w:r>
    </w:p>
    <w:p w:rsidR="001164E8" w:rsidRDefault="0096520C">
      <w:pPr>
        <w:spacing w:line="640" w:lineRule="exact"/>
        <w:jc w:val="center"/>
        <w:rPr>
          <w:rFonts w:eastAsia="方正小标宋简体"/>
          <w:spacing w:val="-4"/>
          <w:sz w:val="44"/>
          <w:szCs w:val="44"/>
        </w:rPr>
      </w:pPr>
      <w:r>
        <w:rPr>
          <w:rFonts w:eastAsia="方正小标宋简体"/>
          <w:spacing w:val="-4"/>
          <w:sz w:val="44"/>
          <w:szCs w:val="44"/>
        </w:rPr>
        <w:t>山东省</w:t>
      </w:r>
      <w:r>
        <w:rPr>
          <w:rFonts w:eastAsia="方正小标宋简体"/>
          <w:spacing w:val="-4"/>
          <w:sz w:val="44"/>
          <w:szCs w:val="44"/>
        </w:rPr>
        <w:t>2017</w:t>
      </w:r>
      <w:r>
        <w:rPr>
          <w:rFonts w:eastAsia="方正小标宋简体"/>
          <w:spacing w:val="-4"/>
          <w:sz w:val="44"/>
          <w:szCs w:val="44"/>
        </w:rPr>
        <w:t>年普通高等教育专升本</w:t>
      </w:r>
    </w:p>
    <w:p w:rsidR="001164E8" w:rsidRDefault="0096520C">
      <w:pPr>
        <w:pStyle w:val="a6"/>
        <w:spacing w:line="640" w:lineRule="exact"/>
        <w:jc w:val="center"/>
        <w:rPr>
          <w:rFonts w:ascii="Times New Roman" w:eastAsia="方正小标宋简体" w:hAnsi="Times New Roman"/>
          <w:spacing w:val="-4"/>
          <w:sz w:val="44"/>
          <w:szCs w:val="44"/>
        </w:rPr>
      </w:pPr>
      <w:r>
        <w:rPr>
          <w:rFonts w:ascii="Times New Roman" w:eastAsia="方正小标宋简体" w:hAnsi="Times New Roman"/>
          <w:spacing w:val="-4"/>
          <w:sz w:val="44"/>
          <w:szCs w:val="44"/>
        </w:rPr>
        <w:t>大学语文（公共课）考试要求</w:t>
      </w:r>
    </w:p>
    <w:p w:rsidR="001164E8" w:rsidRDefault="001164E8">
      <w:pPr>
        <w:spacing w:line="240" w:lineRule="exact"/>
        <w:ind w:firstLineChars="200" w:firstLine="640"/>
        <w:rPr>
          <w:rFonts w:ascii="汉仪中黑简" w:eastAsia="汉仪中黑简" w:hAnsi="宋体"/>
          <w:sz w:val="32"/>
          <w:szCs w:val="32"/>
        </w:rPr>
      </w:pPr>
    </w:p>
    <w:p w:rsidR="001164E8" w:rsidRDefault="0096520C">
      <w:pPr>
        <w:spacing w:line="580" w:lineRule="exact"/>
        <w:ind w:firstLineChars="200" w:firstLine="640"/>
        <w:rPr>
          <w:rFonts w:ascii="汉仪中黑简" w:eastAsia="汉仪中黑简" w:hAnsi="黑体" w:cs="黑体"/>
          <w:sz w:val="32"/>
          <w:szCs w:val="32"/>
        </w:rPr>
      </w:pPr>
      <w:r>
        <w:rPr>
          <w:rFonts w:ascii="汉仪中黑简" w:eastAsia="汉仪中黑简" w:hAnsi="黑体" w:cs="黑体" w:hint="eastAsia"/>
          <w:sz w:val="32"/>
          <w:szCs w:val="32"/>
        </w:rPr>
        <w:t>一、总要求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（一）学习古今中外的名家名作，了解文化的多样性、丰富性，尤其应当了解并继承中华民族的优秀文化传统，培养高尚的思想品质和道德情操，提高大学生的语文能力和综合人文素养。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（二）能准确地阅读、理解现当代作品，能读懂难度适中的文言文，并能解释常见的字词和语言现象, 具备较好的阅读理解能力。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（三）能够比较准确地分析文章的思想内容和写作手法，具备一定的文学鉴赏水平和综合分析能力。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（四）掌握常用的文体写作知识，具备较高的写作能力。</w:t>
      </w:r>
    </w:p>
    <w:p w:rsidR="001164E8" w:rsidRDefault="0096520C">
      <w:pPr>
        <w:spacing w:line="580" w:lineRule="exact"/>
        <w:ind w:firstLineChars="200" w:firstLine="640"/>
        <w:rPr>
          <w:rFonts w:ascii="汉仪中黑简" w:eastAsia="汉仪中黑简" w:hAnsi="黑体" w:cs="黑体"/>
          <w:sz w:val="32"/>
          <w:szCs w:val="32"/>
        </w:rPr>
      </w:pPr>
      <w:r>
        <w:rPr>
          <w:rFonts w:ascii="汉仪中黑简" w:eastAsia="汉仪中黑简" w:hAnsi="黑体" w:cs="黑体" w:hint="eastAsia"/>
          <w:sz w:val="32"/>
          <w:szCs w:val="32"/>
        </w:rPr>
        <w:t>二、考试内容和要求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大学语文课程的考试内容，包括语言知识、作家作品知识、文体知识、写作知识、作品阅读分析和作文六部分。其具体内容和要求如下：</w:t>
      </w:r>
    </w:p>
    <w:p w:rsidR="001164E8" w:rsidRDefault="0096520C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（一）语言知识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语言知识侧重于文言实词、虚词、句式。文言实词考核，要求考生能解释文言文中常用实词的意义，特别要注意那些古今意义有所不同的词语，掌握实词中的词类活用现象（如使动用法、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意动用法、名词作状语、名词用作动词等）；文言虚词考核，要求考生能辩识“之、其、者、所、以、于、而、乃、则、焉”等常见的文言虚词在不同语言环境中的不同含义或作用；文言句式考核，要求考生能够分辨和掌握判断句、被动句、倒序句等特殊句式的用法。</w:t>
      </w:r>
    </w:p>
    <w:p w:rsidR="001164E8" w:rsidRDefault="0096520C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（二）作家作品知识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作家作品知识侧重于考核作者的姓名、生活年代、生平事迹、思想主张、文学流派、主要成就、历史地位和影响等方面内容。</w:t>
      </w:r>
    </w:p>
    <w:p w:rsidR="001164E8" w:rsidRDefault="0096520C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（三）文体知识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文体知识侧重于议论文、记叙文、诗歌、小说和戏剧的文体特征及主要表现手法。</w:t>
      </w:r>
    </w:p>
    <w:p w:rsidR="001164E8" w:rsidRDefault="0096520C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（四）写作知识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写作知识侧重于立意与选材、构思与布局、文体与表述、语言与风格、修改与文风等方面内容。</w:t>
      </w:r>
    </w:p>
    <w:p w:rsidR="001164E8" w:rsidRDefault="0096520C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（五）作品阅读分析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作品阅读分析侧重于以下方面的内容：每篇课文的作者和文体类别；课文的主题或主旨、思想意义；课文的主要表现手法、写作特色；课文中使用的主要修辞手法，如比喻、比拟、排比、对偶、象征、设问、反诘、反语、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层递等手法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的特点和作用；课文中常见的各类表现手法，如对比、铺垫、侧面烘托、夹叙夹议、语义双关、托物言志等手法的特点和作用；课文中引用典故、诗文等的解释或出处；课文中关键字词的含义或表达作用等。</w:t>
      </w:r>
    </w:p>
    <w:p w:rsidR="001164E8" w:rsidRDefault="0096520C">
      <w:pPr>
        <w:spacing w:line="58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（六）作文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作文主要是考核应考者的写作能力，也是对应考者知识阅历、思想修养、认识能力和语文水平的综合检验。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作文考核的重点是议论文、记叙文写作的能力。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作文考核的基本要求是：思想健康，内容充实，中心明确，条理清楚，结构完整，语言通顺，表达准确，标点恰当，书写工整，格式规范。</w:t>
      </w:r>
    </w:p>
    <w:p w:rsidR="001164E8" w:rsidRDefault="0096520C">
      <w:pPr>
        <w:spacing w:line="580" w:lineRule="exact"/>
        <w:ind w:firstLineChars="200" w:firstLine="640"/>
        <w:rPr>
          <w:rFonts w:ascii="汉仪中黑简" w:eastAsia="汉仪中黑简" w:hAnsi="黑体" w:cs="黑体"/>
          <w:sz w:val="32"/>
          <w:szCs w:val="32"/>
        </w:rPr>
      </w:pPr>
      <w:r>
        <w:rPr>
          <w:rFonts w:ascii="汉仪中黑简" w:eastAsia="汉仪中黑简" w:hAnsi="黑体" w:cs="黑体" w:hint="eastAsia"/>
          <w:sz w:val="32"/>
          <w:szCs w:val="32"/>
        </w:rPr>
        <w:t>三、考试题型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大学语文课程的考试题型主要有：单项选择题、多项选择题、词语解释题、填空题、文言短句翻译题、简答题、简析题、作文题。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阅读篇目可参考现行使用教材的课文。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记叙文单元：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1.《郑伯克段于鄢》（《左传》）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2.《燕昭王求士》（《战国策》）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3.《管晏列传》（《史记》）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4.《苏武传》（《汉书》）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5.《又是一年芳草绿》（老舍）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6.《听听那冷雨》（余光中）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7.《怀念萧珊》（巴金）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8.《洞庭一角》（余秋雨）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9.《读书示小妹十八生日书》（贾平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凹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议论文单元：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10.先秦诸子语录（《论语》等）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11.《谏逐客书》（李斯）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12.《驳&lt;复仇议&gt;》（柳宗元）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13.《留侯论》（苏轼）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14.《赠与今年的大学毕业生》（胡适）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15.《文学的趣味》（朱光潜）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16.《失败了以后》（林语堂）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17.《论言谈》（培根）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诗歌单元： 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18.《采薇》（《诗经》）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19.《渔夫》（屈原）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20.《春江花月夜》（张若虚）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21.《蜀道难》（李白）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22.《长恨歌》（白居易）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23.《醉花阴》（李清照）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24.《天狗》（郭沫若）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25.《雨巷》（戴望舒）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26.《光的赞歌》（艾青）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27.《西风颂》（雪莱）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小说戏剧单元：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28.《游园（选）》（汤显祖）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29.《席方平》（蒲松龄）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30.《伤逝》（鲁迅）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31.《围城（选）》（钱钟书）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32.《春之声》（王蒙）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33.《老人与海（选）》（海明威）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34.《赫克托耳之死（选）》（荷马）</w:t>
      </w:r>
    </w:p>
    <w:p w:rsidR="001164E8" w:rsidRDefault="0096520C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35.《哈姆雷特（选）》（莎士比亚）</w:t>
      </w:r>
    </w:p>
    <w:p w:rsidR="001164E8" w:rsidRDefault="001164E8" w:rsidP="00EF594F"/>
    <w:sectPr w:rsidR="001164E8" w:rsidSect="001164E8">
      <w:footerReference w:type="even" r:id="rId9"/>
      <w:footerReference w:type="default" r:id="rId10"/>
      <w:pgSz w:w="11906" w:h="16838"/>
      <w:pgMar w:top="1928" w:right="1418" w:bottom="1928" w:left="141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045" w:rsidRDefault="004F2045" w:rsidP="001164E8">
      <w:r>
        <w:separator/>
      </w:r>
    </w:p>
  </w:endnote>
  <w:endnote w:type="continuationSeparator" w:id="0">
    <w:p w:rsidR="004F2045" w:rsidRDefault="004F2045" w:rsidP="00116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中黑简">
    <w:altName w:val="黑体"/>
    <w:charset w:val="86"/>
    <w:family w:val="modern"/>
    <w:pitch w:val="default"/>
    <w:sig w:usb0="00000000" w:usb1="00000000" w:usb2="00000012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8" w:rsidRDefault="0096520C">
    <w:pPr>
      <w:pStyle w:val="a9"/>
      <w:ind w:leftChars="150" w:left="315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EE140F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EE140F">
      <w:rPr>
        <w:sz w:val="28"/>
        <w:szCs w:val="28"/>
      </w:rPr>
      <w:fldChar w:fldCharType="separate"/>
    </w:r>
    <w:r w:rsidR="00EF594F" w:rsidRPr="00EF594F">
      <w:rPr>
        <w:noProof/>
        <w:sz w:val="28"/>
        <w:szCs w:val="28"/>
        <w:lang w:val="zh-CN"/>
      </w:rPr>
      <w:t>2</w:t>
    </w:r>
    <w:r w:rsidR="00EE140F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4E8" w:rsidRDefault="0096520C">
    <w:pPr>
      <w:pStyle w:val="a9"/>
      <w:wordWrap w:val="0"/>
      <w:ind w:left="675" w:rightChars="150" w:right="315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EE140F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EE140F">
      <w:rPr>
        <w:sz w:val="28"/>
        <w:szCs w:val="28"/>
      </w:rPr>
      <w:fldChar w:fldCharType="separate"/>
    </w:r>
    <w:r w:rsidR="00EF594F" w:rsidRPr="00EF594F">
      <w:rPr>
        <w:noProof/>
        <w:sz w:val="28"/>
        <w:szCs w:val="28"/>
        <w:lang w:val="zh-CN"/>
      </w:rPr>
      <w:t>3</w:t>
    </w:r>
    <w:r w:rsidR="00EE140F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045" w:rsidRDefault="004F2045" w:rsidP="001164E8">
      <w:r>
        <w:separator/>
      </w:r>
    </w:p>
  </w:footnote>
  <w:footnote w:type="continuationSeparator" w:id="0">
    <w:p w:rsidR="004F2045" w:rsidRDefault="004F2045" w:rsidP="00116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B5E18"/>
    <w:multiLevelType w:val="singleLevel"/>
    <w:tmpl w:val="549B5E18"/>
    <w:lvl w:ilvl="0">
      <w:start w:val="1"/>
      <w:numFmt w:val="decimal"/>
      <w:suff w:val="nothing"/>
      <w:lvlText w:val="%1．"/>
      <w:lvlJc w:val="left"/>
    </w:lvl>
  </w:abstractNum>
  <w:abstractNum w:abstractNumId="1">
    <w:nsid w:val="5649E89A"/>
    <w:multiLevelType w:val="singleLevel"/>
    <w:tmpl w:val="5649E89A"/>
    <w:lvl w:ilvl="0">
      <w:start w:val="3"/>
      <w:numFmt w:val="chineseCounting"/>
      <w:suff w:val="nothing"/>
      <w:lvlText w:val="（%1）"/>
      <w:lvlJc w:val="left"/>
    </w:lvl>
  </w:abstractNum>
  <w:abstractNum w:abstractNumId="2">
    <w:nsid w:val="564ECE25"/>
    <w:multiLevelType w:val="singleLevel"/>
    <w:tmpl w:val="564ECE25"/>
    <w:lvl w:ilvl="0">
      <w:start w:val="6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6BE8"/>
    <w:rsid w:val="0001247E"/>
    <w:rsid w:val="00026B8D"/>
    <w:rsid w:val="000A3B01"/>
    <w:rsid w:val="000F18DA"/>
    <w:rsid w:val="001036E9"/>
    <w:rsid w:val="001164E8"/>
    <w:rsid w:val="0014707F"/>
    <w:rsid w:val="00157C2A"/>
    <w:rsid w:val="001B7A98"/>
    <w:rsid w:val="001F78DC"/>
    <w:rsid w:val="00201498"/>
    <w:rsid w:val="00220843"/>
    <w:rsid w:val="002828F8"/>
    <w:rsid w:val="002A3EBB"/>
    <w:rsid w:val="002B245A"/>
    <w:rsid w:val="00306420"/>
    <w:rsid w:val="00337481"/>
    <w:rsid w:val="003421F9"/>
    <w:rsid w:val="00356BE9"/>
    <w:rsid w:val="00383D76"/>
    <w:rsid w:val="0039098B"/>
    <w:rsid w:val="003B5A60"/>
    <w:rsid w:val="004F2045"/>
    <w:rsid w:val="005839E6"/>
    <w:rsid w:val="005F1CFC"/>
    <w:rsid w:val="00666907"/>
    <w:rsid w:val="006D7573"/>
    <w:rsid w:val="006E4A70"/>
    <w:rsid w:val="00724614"/>
    <w:rsid w:val="007308EE"/>
    <w:rsid w:val="00740D2E"/>
    <w:rsid w:val="00746B8F"/>
    <w:rsid w:val="007B0A09"/>
    <w:rsid w:val="007B7E68"/>
    <w:rsid w:val="007D62F5"/>
    <w:rsid w:val="008002BD"/>
    <w:rsid w:val="0088751B"/>
    <w:rsid w:val="0089193D"/>
    <w:rsid w:val="008D5F23"/>
    <w:rsid w:val="008F31AD"/>
    <w:rsid w:val="00930FFD"/>
    <w:rsid w:val="0094260B"/>
    <w:rsid w:val="009563E5"/>
    <w:rsid w:val="00960FBE"/>
    <w:rsid w:val="0096520C"/>
    <w:rsid w:val="009925DA"/>
    <w:rsid w:val="009B7B79"/>
    <w:rsid w:val="009E70F3"/>
    <w:rsid w:val="00A04B2B"/>
    <w:rsid w:val="00A16952"/>
    <w:rsid w:val="00A317DA"/>
    <w:rsid w:val="00A77002"/>
    <w:rsid w:val="00B467CB"/>
    <w:rsid w:val="00B623CB"/>
    <w:rsid w:val="00BC5CA2"/>
    <w:rsid w:val="00BD2A93"/>
    <w:rsid w:val="00C601AD"/>
    <w:rsid w:val="00C73C59"/>
    <w:rsid w:val="00C93460"/>
    <w:rsid w:val="00D13A51"/>
    <w:rsid w:val="00D64190"/>
    <w:rsid w:val="00D66E1E"/>
    <w:rsid w:val="00D7771B"/>
    <w:rsid w:val="00DA2CB2"/>
    <w:rsid w:val="00DD2BF5"/>
    <w:rsid w:val="00E31AF2"/>
    <w:rsid w:val="00E4627C"/>
    <w:rsid w:val="00E65CAA"/>
    <w:rsid w:val="00E84EE9"/>
    <w:rsid w:val="00EB41B5"/>
    <w:rsid w:val="00EC5BB1"/>
    <w:rsid w:val="00EC6BE8"/>
    <w:rsid w:val="00ED50C1"/>
    <w:rsid w:val="00EE140F"/>
    <w:rsid w:val="00EE2181"/>
    <w:rsid w:val="00EE38EE"/>
    <w:rsid w:val="00EE3D1B"/>
    <w:rsid w:val="00EF594F"/>
    <w:rsid w:val="00F66E60"/>
    <w:rsid w:val="00F7611C"/>
    <w:rsid w:val="00FA398A"/>
    <w:rsid w:val="00FA5CFB"/>
    <w:rsid w:val="00FC19E3"/>
    <w:rsid w:val="40AE64F4"/>
    <w:rsid w:val="61F0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4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164E8"/>
    <w:pPr>
      <w:keepNext/>
      <w:keepLines/>
      <w:spacing w:beforeLines="50" w:afterLines="50" w:line="580" w:lineRule="exact"/>
      <w:jc w:val="center"/>
      <w:outlineLvl w:val="0"/>
    </w:pPr>
    <w:rPr>
      <w:rFonts w:eastAsia="汉仪中黑简"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unhideWhenUsed/>
    <w:qFormat/>
    <w:rsid w:val="001164E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164E8"/>
    <w:pPr>
      <w:jc w:val="left"/>
    </w:pPr>
  </w:style>
  <w:style w:type="paragraph" w:styleId="a4">
    <w:name w:val="Body Text"/>
    <w:basedOn w:val="a"/>
    <w:link w:val="Char0"/>
    <w:qFormat/>
    <w:rsid w:val="001164E8"/>
    <w:rPr>
      <w:sz w:val="28"/>
    </w:rPr>
  </w:style>
  <w:style w:type="paragraph" w:styleId="a5">
    <w:name w:val="Body Text Indent"/>
    <w:basedOn w:val="a"/>
    <w:link w:val="Char1"/>
    <w:qFormat/>
    <w:rsid w:val="001164E8"/>
    <w:pPr>
      <w:ind w:left="42" w:firstLine="570"/>
    </w:pPr>
    <w:rPr>
      <w:sz w:val="28"/>
    </w:rPr>
  </w:style>
  <w:style w:type="paragraph" w:styleId="a6">
    <w:name w:val="Plain Text"/>
    <w:basedOn w:val="a"/>
    <w:link w:val="Char2"/>
    <w:qFormat/>
    <w:rsid w:val="001164E8"/>
    <w:rPr>
      <w:rFonts w:ascii="楷体_GB2312" w:eastAsia="楷体_GB2312" w:hAnsi="Courier New"/>
      <w:sz w:val="28"/>
      <w:szCs w:val="20"/>
    </w:rPr>
  </w:style>
  <w:style w:type="paragraph" w:styleId="a7">
    <w:name w:val="Date"/>
    <w:basedOn w:val="a"/>
    <w:next w:val="a"/>
    <w:link w:val="Char3"/>
    <w:qFormat/>
    <w:rsid w:val="001164E8"/>
    <w:pPr>
      <w:ind w:leftChars="2500" w:left="100"/>
    </w:pPr>
    <w:rPr>
      <w:rFonts w:ascii="宋体" w:hAnsi="宋体"/>
      <w:sz w:val="24"/>
    </w:rPr>
  </w:style>
  <w:style w:type="paragraph" w:styleId="2">
    <w:name w:val="Body Text Indent 2"/>
    <w:basedOn w:val="a"/>
    <w:link w:val="2Char"/>
    <w:qFormat/>
    <w:rsid w:val="001164E8"/>
    <w:pPr>
      <w:ind w:firstLineChars="200" w:firstLine="549"/>
    </w:pPr>
    <w:rPr>
      <w:rFonts w:ascii="宋体" w:hAnsi="宋体"/>
      <w:sz w:val="28"/>
    </w:rPr>
  </w:style>
  <w:style w:type="paragraph" w:styleId="a8">
    <w:name w:val="Balloon Text"/>
    <w:basedOn w:val="a"/>
    <w:link w:val="Char4"/>
    <w:qFormat/>
    <w:rsid w:val="001164E8"/>
    <w:rPr>
      <w:sz w:val="18"/>
      <w:szCs w:val="18"/>
    </w:rPr>
  </w:style>
  <w:style w:type="paragraph" w:styleId="a9">
    <w:name w:val="footer"/>
    <w:basedOn w:val="a"/>
    <w:link w:val="Char5"/>
    <w:uiPriority w:val="99"/>
    <w:qFormat/>
    <w:rsid w:val="001164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qFormat/>
    <w:rsid w:val="001164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rsid w:val="001164E8"/>
    <w:pPr>
      <w:ind w:firstLine="570"/>
    </w:pPr>
    <w:rPr>
      <w:sz w:val="28"/>
    </w:rPr>
  </w:style>
  <w:style w:type="paragraph" w:styleId="20">
    <w:name w:val="Body Text 2"/>
    <w:basedOn w:val="a"/>
    <w:link w:val="2Char0"/>
    <w:qFormat/>
    <w:rsid w:val="001164E8"/>
    <w:rPr>
      <w:rFonts w:ascii="宋体" w:hAnsi="宋体"/>
      <w:sz w:val="24"/>
    </w:rPr>
  </w:style>
  <w:style w:type="paragraph" w:styleId="ab">
    <w:name w:val="Normal (Web)"/>
    <w:basedOn w:val="a"/>
    <w:qFormat/>
    <w:rsid w:val="001164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sid w:val="001164E8"/>
    <w:rPr>
      <w:b/>
    </w:rPr>
  </w:style>
  <w:style w:type="character" w:styleId="ad">
    <w:name w:val="page number"/>
    <w:basedOn w:val="a0"/>
    <w:qFormat/>
    <w:rsid w:val="001164E8"/>
  </w:style>
  <w:style w:type="character" w:styleId="ae">
    <w:name w:val="FollowedHyperlink"/>
    <w:qFormat/>
    <w:rsid w:val="001164E8"/>
    <w:rPr>
      <w:rFonts w:ascii="宋体" w:eastAsia="宋体" w:hAnsi="宋体" w:cs="宋体" w:hint="eastAsia"/>
      <w:color w:val="003366"/>
      <w:sz w:val="18"/>
      <w:szCs w:val="18"/>
      <w:u w:val="none"/>
    </w:rPr>
  </w:style>
  <w:style w:type="character" w:styleId="af">
    <w:name w:val="Hyperlink"/>
    <w:qFormat/>
    <w:rsid w:val="001164E8"/>
    <w:rPr>
      <w:rFonts w:ascii="宋体" w:eastAsia="宋体" w:hAnsi="宋体" w:cs="宋体" w:hint="eastAsia"/>
      <w:color w:val="003366"/>
      <w:sz w:val="18"/>
      <w:szCs w:val="18"/>
      <w:u w:val="none"/>
    </w:rPr>
  </w:style>
  <w:style w:type="table" w:styleId="af0">
    <w:name w:val="Table Grid"/>
    <w:basedOn w:val="a1"/>
    <w:qFormat/>
    <w:rsid w:val="001164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样式2"/>
    <w:basedOn w:val="1"/>
    <w:qFormat/>
    <w:rsid w:val="001164E8"/>
    <w:rPr>
      <w:rFonts w:ascii="Times" w:eastAsia="仿宋_GB2312" w:hAnsi="Times"/>
      <w:snapToGrid w:val="0"/>
      <w:szCs w:val="32"/>
    </w:rPr>
  </w:style>
  <w:style w:type="paragraph" w:customStyle="1" w:styleId="31">
    <w:name w:val="样式3"/>
    <w:basedOn w:val="1"/>
    <w:qFormat/>
    <w:rsid w:val="001164E8"/>
    <w:rPr>
      <w:rFonts w:eastAsia="仿宋_GB2312"/>
      <w:snapToGrid w:val="0"/>
    </w:rPr>
  </w:style>
  <w:style w:type="character" w:customStyle="1" w:styleId="Char1">
    <w:name w:val="正文文本缩进 Char"/>
    <w:basedOn w:val="a0"/>
    <w:link w:val="a5"/>
    <w:qFormat/>
    <w:rsid w:val="001164E8"/>
    <w:rPr>
      <w:kern w:val="2"/>
      <w:sz w:val="28"/>
      <w:szCs w:val="24"/>
    </w:rPr>
  </w:style>
  <w:style w:type="character" w:customStyle="1" w:styleId="Char0">
    <w:name w:val="正文文本 Char"/>
    <w:basedOn w:val="a0"/>
    <w:link w:val="a4"/>
    <w:qFormat/>
    <w:rsid w:val="001164E8"/>
    <w:rPr>
      <w:kern w:val="2"/>
      <w:sz w:val="28"/>
      <w:szCs w:val="24"/>
    </w:rPr>
  </w:style>
  <w:style w:type="character" w:customStyle="1" w:styleId="Char5">
    <w:name w:val="页脚 Char"/>
    <w:basedOn w:val="a0"/>
    <w:link w:val="a9"/>
    <w:uiPriority w:val="99"/>
    <w:qFormat/>
    <w:rsid w:val="001164E8"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1164E8"/>
    <w:rPr>
      <w:rFonts w:ascii="宋体" w:hAnsi="宋体"/>
      <w:kern w:val="2"/>
      <w:sz w:val="28"/>
      <w:szCs w:val="24"/>
    </w:rPr>
  </w:style>
  <w:style w:type="character" w:customStyle="1" w:styleId="3Char0">
    <w:name w:val="正文文本缩进 3 Char"/>
    <w:basedOn w:val="a0"/>
    <w:link w:val="30"/>
    <w:qFormat/>
    <w:rsid w:val="001164E8"/>
    <w:rPr>
      <w:kern w:val="2"/>
      <w:sz w:val="28"/>
      <w:szCs w:val="24"/>
    </w:rPr>
  </w:style>
  <w:style w:type="character" w:customStyle="1" w:styleId="Char3">
    <w:name w:val="日期 Char"/>
    <w:basedOn w:val="a0"/>
    <w:link w:val="a7"/>
    <w:qFormat/>
    <w:rsid w:val="001164E8"/>
    <w:rPr>
      <w:rFonts w:ascii="宋体" w:hAnsi="宋体"/>
      <w:kern w:val="2"/>
      <w:sz w:val="24"/>
      <w:szCs w:val="24"/>
    </w:rPr>
  </w:style>
  <w:style w:type="character" w:customStyle="1" w:styleId="Char6">
    <w:name w:val="页眉 Char"/>
    <w:basedOn w:val="a0"/>
    <w:link w:val="aa"/>
    <w:qFormat/>
    <w:rsid w:val="001164E8"/>
    <w:rPr>
      <w:kern w:val="2"/>
      <w:sz w:val="18"/>
      <w:szCs w:val="18"/>
    </w:rPr>
  </w:style>
  <w:style w:type="character" w:customStyle="1" w:styleId="2Char0">
    <w:name w:val="正文文本 2 Char"/>
    <w:basedOn w:val="a0"/>
    <w:link w:val="20"/>
    <w:qFormat/>
    <w:rsid w:val="001164E8"/>
    <w:rPr>
      <w:rFonts w:ascii="宋体" w:hAnsi="宋体"/>
      <w:kern w:val="2"/>
      <w:sz w:val="24"/>
      <w:szCs w:val="24"/>
    </w:rPr>
  </w:style>
  <w:style w:type="character" w:customStyle="1" w:styleId="Char4">
    <w:name w:val="批注框文本 Char"/>
    <w:basedOn w:val="a0"/>
    <w:link w:val="a8"/>
    <w:qFormat/>
    <w:rsid w:val="001164E8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1164E8"/>
    <w:rPr>
      <w:b/>
      <w:bCs/>
      <w:kern w:val="2"/>
      <w:sz w:val="32"/>
      <w:szCs w:val="32"/>
    </w:rPr>
  </w:style>
  <w:style w:type="paragraph" w:customStyle="1" w:styleId="10">
    <w:name w:val="列出段落1"/>
    <w:basedOn w:val="a"/>
    <w:qFormat/>
    <w:rsid w:val="001164E8"/>
    <w:pPr>
      <w:ind w:firstLineChars="200" w:firstLine="420"/>
    </w:pPr>
  </w:style>
  <w:style w:type="character" w:customStyle="1" w:styleId="Char2">
    <w:name w:val="纯文本 Char"/>
    <w:link w:val="a6"/>
    <w:qFormat/>
    <w:rsid w:val="001164E8"/>
    <w:rPr>
      <w:rFonts w:ascii="楷体_GB2312" w:eastAsia="楷体_GB2312" w:hAnsi="Courier New"/>
      <w:kern w:val="2"/>
      <w:sz w:val="28"/>
    </w:rPr>
  </w:style>
  <w:style w:type="character" w:customStyle="1" w:styleId="Char10">
    <w:name w:val="纯文本 Char1"/>
    <w:basedOn w:val="a0"/>
    <w:qFormat/>
    <w:rsid w:val="001164E8"/>
    <w:rPr>
      <w:rFonts w:ascii="宋体" w:hAnsi="Courier New" w:cs="Courier New"/>
      <w:kern w:val="2"/>
      <w:sz w:val="21"/>
      <w:szCs w:val="21"/>
    </w:rPr>
  </w:style>
  <w:style w:type="character" w:customStyle="1" w:styleId="Char">
    <w:name w:val="批注文字 Char"/>
    <w:basedOn w:val="a0"/>
    <w:link w:val="a3"/>
    <w:qFormat/>
    <w:rsid w:val="001164E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7EE02D-13FA-4F59-93CA-564FE8BA6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</Words>
  <Characters>1432</Characters>
  <Application>Microsoft Office Word</Application>
  <DocSecurity>0</DocSecurity>
  <Lines>11</Lines>
  <Paragraphs>3</Paragraphs>
  <ScaleCrop>false</ScaleCrop>
  <Company>sdjy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山东省招生委员会</dc:title>
  <dc:creator>微软用户</dc:creator>
  <cp:lastModifiedBy>eduadmin</cp:lastModifiedBy>
  <cp:revision>3</cp:revision>
  <cp:lastPrinted>2016-10-21T00:53:00Z</cp:lastPrinted>
  <dcterms:created xsi:type="dcterms:W3CDTF">2016-12-22T07:39:00Z</dcterms:created>
  <dcterms:modified xsi:type="dcterms:W3CDTF">2016-12-22T07:45:00Z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