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960" w:hanging="960" w:hangingChars="300"/>
        <w:jc w:val="left"/>
        <w:rPr>
          <w:rFonts w:hint="eastAsia" w:ascii="黑体" w:hAnsi="黑体" w:eastAsia="黑体"/>
          <w:sz w:val="32"/>
          <w:szCs w:val="44"/>
          <w:lang w:val="en-US" w:eastAsia="zh-CN"/>
        </w:rPr>
      </w:pPr>
      <w:bookmarkStart w:id="0" w:name="_GoBack"/>
      <w:bookmarkEnd w:id="0"/>
      <w:r>
        <w:rPr>
          <w:rFonts w:hint="eastAsia" w:ascii="黑体" w:hAnsi="黑体" w:eastAsia="黑体"/>
          <w:sz w:val="32"/>
          <w:szCs w:val="44"/>
        </w:rPr>
        <w:t>附件</w:t>
      </w:r>
      <w:r>
        <w:rPr>
          <w:rFonts w:hint="eastAsia" w:ascii="黑体" w:hAnsi="黑体" w:eastAsia="黑体"/>
          <w:sz w:val="32"/>
          <w:szCs w:val="44"/>
          <w:lang w:val="en-US" w:eastAsia="zh-CN"/>
        </w:rPr>
        <w:t>1</w:t>
      </w:r>
    </w:p>
    <w:p>
      <w:pPr>
        <w:spacing w:before="156" w:beforeLines="50" w:after="62" w:afterLines="2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年参加普通高考军人子女信息登记表</w:t>
      </w:r>
    </w:p>
    <w:p>
      <w:pPr>
        <w:spacing w:before="156" w:beforeLines="50" w:after="62" w:afterLines="20" w:line="240" w:lineRule="exact"/>
        <w:rPr>
          <w:rFonts w:ascii="方正小标宋简体" w:hAnsi="方正小标宋简体" w:eastAsia="方正小标宋简体" w:cs="方正小标宋简体"/>
          <w:sz w:val="44"/>
          <w:szCs w:val="44"/>
        </w:rPr>
      </w:pPr>
    </w:p>
    <w:p>
      <w:pPr>
        <w:spacing w:before="156" w:beforeLines="50" w:after="62" w:afterLines="20" w:line="240" w:lineRule="exact"/>
        <w:rPr>
          <w:rFonts w:ascii="楷体_GB2312" w:hAnsi="宋体" w:eastAsia="楷体_GB2312"/>
          <w:sz w:val="28"/>
          <w:szCs w:val="28"/>
        </w:rPr>
      </w:pPr>
      <w:r>
        <w:rPr>
          <w:rFonts w:hint="eastAsia" w:ascii="楷体_GB2312" w:hAnsi="宋体" w:eastAsia="楷体_GB2312"/>
          <w:sz w:val="28"/>
          <w:szCs w:val="28"/>
        </w:rPr>
        <w:t xml:space="preserve">＿＿＿市＿＿＿县（市、区）  </w:t>
      </w:r>
    </w:p>
    <w:tbl>
      <w:tblPr>
        <w:tblStyle w:val="6"/>
        <w:tblW w:w="913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30"/>
        <w:gridCol w:w="975"/>
        <w:gridCol w:w="1580"/>
        <w:gridCol w:w="1632"/>
        <w:gridCol w:w="1147"/>
        <w:gridCol w:w="110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63" w:type="dxa"/>
            <w:tcBorders>
              <w:top w:val="single" w:color="auto" w:sz="6"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姓名</w:t>
            </w:r>
          </w:p>
        </w:tc>
        <w:tc>
          <w:tcPr>
            <w:tcW w:w="1330" w:type="dxa"/>
            <w:tcBorders>
              <w:top w:val="single" w:color="auto" w:sz="6"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p>
        </w:tc>
        <w:tc>
          <w:tcPr>
            <w:tcW w:w="975" w:type="dxa"/>
            <w:tcBorders>
              <w:top w:val="single" w:color="auto" w:sz="6"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考生号</w:t>
            </w:r>
          </w:p>
        </w:tc>
        <w:tc>
          <w:tcPr>
            <w:tcW w:w="3212" w:type="dxa"/>
            <w:gridSpan w:val="2"/>
            <w:tcBorders>
              <w:top w:val="single" w:color="auto" w:sz="6"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p>
        </w:tc>
        <w:tc>
          <w:tcPr>
            <w:tcW w:w="1147" w:type="dxa"/>
            <w:tcBorders>
              <w:top w:val="single" w:color="auto" w:sz="6"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性别</w:t>
            </w:r>
          </w:p>
        </w:tc>
        <w:tc>
          <w:tcPr>
            <w:tcW w:w="1108" w:type="dxa"/>
            <w:tcBorders>
              <w:top w:val="single" w:color="auto" w:sz="6" w:space="0"/>
              <w:left w:val="single" w:color="auto" w:sz="4" w:space="0"/>
              <w:bottom w:val="single" w:color="auto" w:sz="4" w:space="0"/>
              <w:right w:val="single" w:color="auto" w:sz="6" w:space="0"/>
            </w:tcBorders>
            <w:noWrap/>
            <w:vAlign w:val="center"/>
          </w:tcPr>
          <w:p>
            <w:pPr>
              <w:spacing w:line="28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3" w:type="dxa"/>
            <w:tcBorders>
              <w:top w:val="single" w:color="auto" w:sz="4"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毕业学校</w:t>
            </w:r>
          </w:p>
        </w:tc>
        <w:tc>
          <w:tcPr>
            <w:tcW w:w="3885" w:type="dxa"/>
            <w:gridSpan w:val="3"/>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p>
        </w:tc>
        <w:tc>
          <w:tcPr>
            <w:tcW w:w="163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出生年月</w:t>
            </w:r>
          </w:p>
        </w:tc>
        <w:tc>
          <w:tcPr>
            <w:tcW w:w="2254" w:type="dxa"/>
            <w:gridSpan w:val="2"/>
            <w:tcBorders>
              <w:top w:val="single" w:color="auto" w:sz="4" w:space="0"/>
              <w:left w:val="single" w:color="auto" w:sz="4" w:space="0"/>
              <w:bottom w:val="single" w:color="auto" w:sz="4" w:space="0"/>
              <w:right w:val="single" w:color="auto" w:sz="6" w:space="0"/>
            </w:tcBorders>
            <w:noWrap/>
            <w:vAlign w:val="center"/>
          </w:tcPr>
          <w:p>
            <w:pPr>
              <w:spacing w:line="28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3" w:type="dxa"/>
            <w:tcBorders>
              <w:top w:val="single" w:color="auto" w:sz="4"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考试类型</w:t>
            </w:r>
          </w:p>
        </w:tc>
        <w:tc>
          <w:tcPr>
            <w:tcW w:w="3885" w:type="dxa"/>
            <w:gridSpan w:val="3"/>
            <w:tcBorders>
              <w:top w:val="single" w:color="auto" w:sz="4" w:space="0"/>
              <w:left w:val="single" w:color="auto" w:sz="4" w:space="0"/>
              <w:bottom w:val="single" w:color="auto" w:sz="4" w:space="0"/>
              <w:right w:val="single" w:color="auto" w:sz="4" w:space="0"/>
            </w:tcBorders>
            <w:noWrap/>
            <w:vAlign w:val="center"/>
          </w:tcPr>
          <w:p>
            <w:pPr>
              <w:spacing w:before="156" w:beforeLines="50" w:after="62" w:afterLines="20" w:line="280" w:lineRule="exact"/>
              <w:rPr>
                <w:rFonts w:ascii="仿宋_GB2312" w:hAnsi="宋体" w:eastAsia="仿宋_GB2312"/>
                <w:sz w:val="24"/>
              </w:rPr>
            </w:pPr>
            <w:r>
              <w:rPr>
                <w:rFonts w:hint="eastAsia" w:ascii="仿宋_GB2312" w:hAnsi="宋体" w:eastAsia="仿宋_GB2312"/>
                <w:sz w:val="24"/>
              </w:rPr>
              <w:t xml:space="preserve">   □春季高考 / □夏季高考</w:t>
            </w:r>
          </w:p>
        </w:tc>
        <w:tc>
          <w:tcPr>
            <w:tcW w:w="163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联系电话</w:t>
            </w:r>
          </w:p>
        </w:tc>
        <w:tc>
          <w:tcPr>
            <w:tcW w:w="2254" w:type="dxa"/>
            <w:gridSpan w:val="2"/>
            <w:tcBorders>
              <w:top w:val="single" w:color="auto" w:sz="4" w:space="0"/>
              <w:left w:val="single" w:color="auto" w:sz="4" w:space="0"/>
              <w:bottom w:val="single" w:color="auto" w:sz="4" w:space="0"/>
              <w:right w:val="single" w:color="auto" w:sz="6" w:space="0"/>
            </w:tcBorders>
            <w:noWrap/>
            <w:vAlign w:val="center"/>
          </w:tcPr>
          <w:p>
            <w:pPr>
              <w:spacing w:line="280" w:lineRule="exact"/>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1363" w:type="dxa"/>
            <w:tcBorders>
              <w:top w:val="single" w:color="auto" w:sz="4" w:space="0"/>
              <w:left w:val="single" w:color="auto" w:sz="6"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军人子女考生类别</w:t>
            </w:r>
          </w:p>
          <w:p>
            <w:pPr>
              <w:spacing w:line="280" w:lineRule="exact"/>
              <w:jc w:val="center"/>
              <w:rPr>
                <w:rFonts w:ascii="仿宋_GB2312" w:hAnsi="宋体" w:eastAsia="仿宋_GB2312"/>
                <w:sz w:val="24"/>
              </w:rPr>
            </w:pPr>
            <w:r>
              <w:rPr>
                <w:rFonts w:hint="eastAsia" w:ascii="仿宋_GB2312" w:hAnsi="宋体" w:eastAsia="仿宋_GB2312"/>
                <w:sz w:val="24"/>
              </w:rPr>
              <w:t xml:space="preserve">(仅可勾选一项) </w:t>
            </w:r>
          </w:p>
        </w:tc>
        <w:tc>
          <w:tcPr>
            <w:tcW w:w="7772" w:type="dxa"/>
            <w:gridSpan w:val="6"/>
            <w:tcBorders>
              <w:top w:val="single" w:color="auto" w:sz="4" w:space="0"/>
              <w:left w:val="single" w:color="auto" w:sz="6" w:space="0"/>
              <w:bottom w:val="single" w:color="auto" w:sz="4" w:space="0"/>
              <w:right w:val="single" w:color="auto" w:sz="6" w:space="0"/>
            </w:tcBorders>
            <w:noWrap/>
            <w:vAlign w:val="center"/>
          </w:tcPr>
          <w:p>
            <w:pPr>
              <w:spacing w:line="280" w:lineRule="exact"/>
              <w:ind w:left="360" w:hanging="360" w:hangingChars="150"/>
              <w:jc w:val="left"/>
              <w:rPr>
                <w:rFonts w:ascii="仿宋_GB2312" w:eastAsia="仿宋_GB2312"/>
                <w:sz w:val="24"/>
              </w:rPr>
            </w:pPr>
            <w:r>
              <w:rPr>
                <w:rFonts w:hint="eastAsia" w:ascii="仿宋_GB2312" w:eastAsia="仿宋_GB2312"/>
                <w:sz w:val="24"/>
              </w:rPr>
              <w:t>□</w:t>
            </w:r>
            <w:r>
              <w:rPr>
                <w:rFonts w:hint="eastAsia" w:ascii="仿宋_GB2312" w:hAnsi="宋体" w:eastAsia="仿宋_GB2312"/>
                <w:sz w:val="24"/>
              </w:rPr>
              <w:t>烈士军人子女</w:t>
            </w:r>
          </w:p>
          <w:p>
            <w:pPr>
              <w:spacing w:line="280" w:lineRule="exact"/>
              <w:ind w:left="360" w:hanging="360" w:hangingChars="150"/>
              <w:rPr>
                <w:rFonts w:ascii="仿宋_GB2312" w:eastAsia="仿宋_GB2312"/>
                <w:sz w:val="24"/>
              </w:rPr>
            </w:pPr>
            <w:r>
              <w:rPr>
                <w:rFonts w:hint="eastAsia" w:ascii="仿宋_GB2312" w:eastAsia="仿宋_GB2312"/>
                <w:sz w:val="24"/>
              </w:rPr>
              <w:t>□平时荣获二等功或者战时荣获三等功以上奖励的军人的子女</w:t>
            </w:r>
          </w:p>
          <w:p>
            <w:pPr>
              <w:spacing w:line="280" w:lineRule="exact"/>
              <w:ind w:left="360" w:hanging="360" w:hangingChars="150"/>
              <w:rPr>
                <w:rFonts w:ascii="仿宋_GB2312" w:eastAsia="仿宋_GB2312"/>
                <w:sz w:val="24"/>
              </w:rPr>
            </w:pPr>
            <w:r>
              <w:rPr>
                <w:rFonts w:hint="eastAsia" w:ascii="仿宋_GB2312" w:eastAsia="仿宋_GB2312"/>
                <w:sz w:val="24"/>
              </w:rPr>
              <w:t>□因公牺牲军人子女</w:t>
            </w:r>
          </w:p>
          <w:p>
            <w:pPr>
              <w:spacing w:line="280" w:lineRule="exact"/>
              <w:ind w:left="360" w:hanging="360" w:hangingChars="150"/>
              <w:rPr>
                <w:rFonts w:ascii="仿宋_GB2312" w:eastAsia="仿宋_GB2312"/>
                <w:sz w:val="24"/>
              </w:rPr>
            </w:pPr>
            <w:r>
              <w:rPr>
                <w:rFonts w:hint="eastAsia" w:ascii="仿宋_GB2312" w:eastAsia="仿宋_GB2312"/>
                <w:sz w:val="24"/>
              </w:rPr>
              <w:t>□一级至四级残疾军人的子女</w:t>
            </w:r>
          </w:p>
          <w:p>
            <w:pPr>
              <w:spacing w:line="280" w:lineRule="exact"/>
              <w:ind w:left="360" w:hanging="360" w:hangingChars="150"/>
              <w:rPr>
                <w:rFonts w:ascii="仿宋_GB2312" w:eastAsia="仿宋_GB2312"/>
                <w:sz w:val="24"/>
              </w:rPr>
            </w:pPr>
            <w:r>
              <w:rPr>
                <w:rFonts w:hint="eastAsia" w:ascii="仿宋_GB2312" w:eastAsia="仿宋_GB2312"/>
                <w:sz w:val="24"/>
              </w:rPr>
              <w:t>□驻国家确定的三类以上艰苦边远地区和西藏自治区，解放军总部划定的二类以上岛屿工作累计满20年的军人的子女</w:t>
            </w:r>
          </w:p>
          <w:p>
            <w:pPr>
              <w:spacing w:line="280" w:lineRule="exact"/>
              <w:ind w:left="360" w:hanging="360" w:hangingChars="150"/>
              <w:rPr>
                <w:rFonts w:ascii="仿宋_GB2312" w:eastAsia="仿宋_GB2312"/>
                <w:sz w:val="24"/>
              </w:rPr>
            </w:pPr>
            <w:r>
              <w:rPr>
                <w:rFonts w:hint="eastAsia" w:ascii="仿宋_GB2312" w:eastAsia="仿宋_GB2312"/>
                <w:sz w:val="24"/>
              </w:rPr>
              <w:t>□在国家确定的四类以上艰苦边远地区或者解放军总部划定的特类岛屿工作累计满10年的军人的子女</w:t>
            </w:r>
          </w:p>
          <w:p>
            <w:pPr>
              <w:spacing w:line="280" w:lineRule="exact"/>
              <w:ind w:left="360" w:hanging="360" w:hangingChars="150"/>
              <w:rPr>
                <w:rFonts w:ascii="仿宋_GB2312" w:eastAsia="仿宋_GB2312"/>
                <w:sz w:val="24"/>
              </w:rPr>
            </w:pPr>
            <w:r>
              <w:rPr>
                <w:rFonts w:hint="eastAsia" w:ascii="仿宋_GB2312" w:eastAsia="仿宋_GB2312"/>
                <w:sz w:val="24"/>
              </w:rPr>
              <w:t>□在飞、停飞不满1年或达到飞行最高年限的空勤军人的子女</w:t>
            </w:r>
          </w:p>
          <w:p>
            <w:pPr>
              <w:spacing w:line="280" w:lineRule="exact"/>
              <w:ind w:left="360" w:hanging="360" w:hangingChars="150"/>
              <w:jc w:val="left"/>
              <w:rPr>
                <w:rFonts w:ascii="仿宋_GB2312" w:eastAsia="仿宋_GB2312"/>
                <w:sz w:val="24"/>
              </w:rPr>
            </w:pPr>
            <w:r>
              <w:rPr>
                <w:rFonts w:hint="eastAsia" w:ascii="仿宋_GB2312" w:eastAsia="仿宋_GB2312"/>
                <w:sz w:val="24"/>
              </w:rPr>
              <w:t>□从事舰艇工作满20年的军人的子女</w:t>
            </w:r>
          </w:p>
          <w:p>
            <w:pPr>
              <w:spacing w:line="280" w:lineRule="exact"/>
              <w:ind w:left="360" w:hanging="360" w:hangingChars="150"/>
              <w:jc w:val="left"/>
              <w:rPr>
                <w:rFonts w:ascii="仿宋_GB2312" w:eastAsia="仿宋_GB2312"/>
                <w:sz w:val="24"/>
              </w:rPr>
            </w:pPr>
            <w:r>
              <w:rPr>
                <w:rFonts w:hint="eastAsia" w:ascii="仿宋_GB2312" w:eastAsia="仿宋_GB2312"/>
                <w:sz w:val="24"/>
              </w:rPr>
              <w:t>□在航天和涉核岗位工作累计满15年的军人的子女</w:t>
            </w:r>
          </w:p>
          <w:p>
            <w:pPr>
              <w:spacing w:line="280" w:lineRule="exact"/>
              <w:ind w:left="360" w:hanging="360" w:hangingChars="150"/>
              <w:jc w:val="left"/>
              <w:rPr>
                <w:rFonts w:ascii="仿宋_GB2312" w:eastAsia="仿宋_GB2312"/>
                <w:sz w:val="24"/>
              </w:rPr>
            </w:pPr>
            <w:r>
              <w:rPr>
                <w:rFonts w:hint="eastAsia" w:ascii="仿宋_GB2312" w:eastAsia="仿宋_GB2312"/>
                <w:sz w:val="24"/>
              </w:rPr>
              <w:t>□其他现役军人的子女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363" w:type="dxa"/>
            <w:tcBorders>
              <w:top w:val="single" w:color="auto" w:sz="4"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师（旅）级部队政治工作部门审核意见</w:t>
            </w:r>
          </w:p>
        </w:tc>
        <w:tc>
          <w:tcPr>
            <w:tcW w:w="7772" w:type="dxa"/>
            <w:gridSpan w:val="6"/>
            <w:tcBorders>
              <w:top w:val="single" w:color="auto" w:sz="4" w:space="0"/>
              <w:left w:val="single" w:color="auto" w:sz="4" w:space="0"/>
              <w:bottom w:val="single" w:color="auto" w:sz="4" w:space="0"/>
              <w:right w:val="single" w:color="auto" w:sz="6" w:space="0"/>
            </w:tcBorders>
            <w:noWrap/>
          </w:tcPr>
          <w:p>
            <w:pPr>
              <w:spacing w:line="300" w:lineRule="exact"/>
              <w:ind w:left="2673" w:leftChars="1273"/>
              <w:rPr>
                <w:rFonts w:ascii="仿宋_GB2312" w:hAnsi="宋体" w:eastAsia="仿宋_GB2312"/>
                <w:sz w:val="24"/>
              </w:rPr>
            </w:pPr>
          </w:p>
          <w:p>
            <w:pPr>
              <w:spacing w:line="300" w:lineRule="exact"/>
              <w:ind w:left="2673" w:leftChars="1273"/>
              <w:rPr>
                <w:rFonts w:ascii="仿宋_GB2312" w:hAnsi="宋体" w:eastAsia="仿宋_GB2312"/>
                <w:sz w:val="24"/>
              </w:rPr>
            </w:pPr>
          </w:p>
          <w:p>
            <w:pPr>
              <w:spacing w:line="300" w:lineRule="exact"/>
              <w:ind w:firstLine="2400" w:firstLineChars="1000"/>
              <w:rPr>
                <w:rFonts w:ascii="仿宋_GB2312" w:hAnsi="宋体" w:eastAsia="仿宋_GB2312"/>
                <w:sz w:val="24"/>
              </w:rPr>
            </w:pPr>
            <w:r>
              <w:rPr>
                <w:rFonts w:hint="eastAsia" w:ascii="仿宋_GB2312" w:hAnsi="宋体" w:eastAsia="仿宋_GB2312"/>
                <w:sz w:val="24"/>
              </w:rPr>
              <w:t>经办人签字：（政治工作部门盖章）</w:t>
            </w:r>
          </w:p>
          <w:p>
            <w:pPr>
              <w:spacing w:line="300" w:lineRule="exact"/>
              <w:ind w:left="4553" w:leftChars="1254" w:hanging="1920" w:hangingChars="800"/>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363" w:type="dxa"/>
            <w:tcBorders>
              <w:top w:val="single" w:color="auto" w:sz="4"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人武部</w:t>
            </w:r>
          </w:p>
          <w:p>
            <w:pPr>
              <w:spacing w:line="280" w:lineRule="exact"/>
              <w:jc w:val="center"/>
              <w:rPr>
                <w:rFonts w:ascii="仿宋_GB2312" w:hAnsi="宋体" w:eastAsia="仿宋_GB2312"/>
                <w:sz w:val="24"/>
              </w:rPr>
            </w:pPr>
            <w:r>
              <w:rPr>
                <w:rFonts w:hint="eastAsia" w:ascii="仿宋_GB2312" w:hAnsi="宋体" w:eastAsia="仿宋_GB2312"/>
                <w:sz w:val="24"/>
              </w:rPr>
              <w:t>审核意见</w:t>
            </w:r>
          </w:p>
        </w:tc>
        <w:tc>
          <w:tcPr>
            <w:tcW w:w="7772" w:type="dxa"/>
            <w:gridSpan w:val="6"/>
            <w:tcBorders>
              <w:top w:val="single" w:color="auto" w:sz="4" w:space="0"/>
              <w:left w:val="single" w:color="auto" w:sz="4" w:space="0"/>
              <w:bottom w:val="single" w:color="auto" w:sz="4" w:space="0"/>
              <w:right w:val="single" w:color="auto" w:sz="6" w:space="0"/>
            </w:tcBorders>
            <w:noWrap/>
          </w:tcPr>
          <w:p>
            <w:pPr>
              <w:spacing w:line="300" w:lineRule="exact"/>
              <w:ind w:firstLine="3480" w:firstLineChars="1450"/>
              <w:rPr>
                <w:rFonts w:ascii="仿宋_GB2312" w:hAnsi="宋体" w:eastAsia="仿宋_GB2312"/>
                <w:sz w:val="24"/>
              </w:rPr>
            </w:pPr>
          </w:p>
          <w:p>
            <w:pPr>
              <w:spacing w:line="300" w:lineRule="exact"/>
              <w:ind w:firstLine="3480" w:firstLineChars="1450"/>
              <w:rPr>
                <w:rFonts w:ascii="仿宋_GB2312" w:hAnsi="宋体" w:eastAsia="仿宋_GB2312"/>
                <w:sz w:val="24"/>
              </w:rPr>
            </w:pPr>
          </w:p>
          <w:p>
            <w:pPr>
              <w:spacing w:line="300" w:lineRule="exact"/>
              <w:ind w:firstLine="2400" w:firstLineChars="1000"/>
              <w:rPr>
                <w:rFonts w:ascii="仿宋_GB2312" w:hAnsi="宋体" w:eastAsia="仿宋_GB2312"/>
                <w:sz w:val="24"/>
              </w:rPr>
            </w:pPr>
            <w:r>
              <w:rPr>
                <w:rFonts w:hint="eastAsia" w:ascii="仿宋_GB2312" w:hAnsi="宋体" w:eastAsia="仿宋_GB2312"/>
                <w:sz w:val="24"/>
              </w:rPr>
              <w:t>经办人签字：（人武部盖章）</w:t>
            </w:r>
          </w:p>
          <w:p>
            <w:pPr>
              <w:spacing w:before="93" w:beforeLines="30" w:line="300" w:lineRule="exact"/>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363" w:type="dxa"/>
            <w:tcBorders>
              <w:top w:val="single" w:color="auto" w:sz="4" w:space="0"/>
              <w:left w:val="single" w:color="auto" w:sz="6" w:space="0"/>
              <w:bottom w:val="single" w:color="auto" w:sz="4" w:space="0"/>
              <w:right w:val="single" w:color="auto" w:sz="4" w:space="0"/>
            </w:tcBorders>
            <w:noWrap/>
            <w:vAlign w:val="center"/>
          </w:tcPr>
          <w:p>
            <w:pPr>
              <w:spacing w:line="280" w:lineRule="exact"/>
              <w:jc w:val="center"/>
              <w:rPr>
                <w:rFonts w:ascii="仿宋_GB2312" w:hAnsi="宋体" w:eastAsia="仿宋_GB2312"/>
                <w:sz w:val="24"/>
              </w:rPr>
            </w:pPr>
            <w:r>
              <w:rPr>
                <w:rFonts w:hint="eastAsia" w:ascii="仿宋_GB2312" w:hAnsi="宋体" w:eastAsia="仿宋_GB2312"/>
                <w:sz w:val="24"/>
              </w:rPr>
              <w:t>省军区政治工作局</w:t>
            </w:r>
          </w:p>
          <w:p>
            <w:pPr>
              <w:spacing w:line="280" w:lineRule="exact"/>
              <w:jc w:val="center"/>
              <w:rPr>
                <w:rFonts w:ascii="仿宋_GB2312" w:hAnsi="宋体" w:eastAsia="仿宋_GB2312"/>
                <w:sz w:val="24"/>
              </w:rPr>
            </w:pPr>
            <w:r>
              <w:rPr>
                <w:rFonts w:hint="eastAsia" w:ascii="仿宋_GB2312" w:hAnsi="宋体" w:eastAsia="仿宋_GB2312"/>
                <w:sz w:val="24"/>
              </w:rPr>
              <w:t>审核意见</w:t>
            </w:r>
          </w:p>
        </w:tc>
        <w:tc>
          <w:tcPr>
            <w:tcW w:w="7772" w:type="dxa"/>
            <w:gridSpan w:val="6"/>
            <w:tcBorders>
              <w:top w:val="single" w:color="auto" w:sz="4" w:space="0"/>
              <w:left w:val="single" w:color="auto" w:sz="4" w:space="0"/>
              <w:bottom w:val="single" w:color="auto" w:sz="4" w:space="0"/>
              <w:right w:val="single" w:color="auto" w:sz="6" w:space="0"/>
            </w:tcBorders>
            <w:noWrap/>
          </w:tcPr>
          <w:p>
            <w:pPr>
              <w:spacing w:line="300" w:lineRule="exact"/>
              <w:ind w:firstLine="2520" w:firstLineChars="1050"/>
              <w:rPr>
                <w:rFonts w:ascii="仿宋_GB2312" w:hAnsi="宋体" w:eastAsia="仿宋_GB2312"/>
                <w:sz w:val="24"/>
              </w:rPr>
            </w:pPr>
          </w:p>
          <w:p>
            <w:pPr>
              <w:spacing w:line="300" w:lineRule="exact"/>
              <w:ind w:firstLine="2520" w:firstLineChars="1050"/>
              <w:rPr>
                <w:rFonts w:ascii="仿宋_GB2312" w:hAnsi="宋体" w:eastAsia="仿宋_GB2312"/>
                <w:sz w:val="24"/>
              </w:rPr>
            </w:pPr>
          </w:p>
          <w:p>
            <w:pPr>
              <w:spacing w:line="300" w:lineRule="exact"/>
              <w:rPr>
                <w:rFonts w:ascii="仿宋_GB2312" w:hAnsi="宋体" w:eastAsia="仿宋_GB2312"/>
                <w:sz w:val="24"/>
              </w:rPr>
            </w:pPr>
            <w:r>
              <w:rPr>
                <w:rFonts w:hint="eastAsia" w:ascii="仿宋_GB2312" w:hAnsi="宋体" w:eastAsia="仿宋_GB2312"/>
                <w:sz w:val="24"/>
              </w:rPr>
              <w:t xml:space="preserve">                   </w:t>
            </w:r>
          </w:p>
          <w:p>
            <w:pPr>
              <w:spacing w:line="300" w:lineRule="exact"/>
              <w:ind w:firstLine="2520" w:firstLineChars="1050"/>
              <w:rPr>
                <w:rFonts w:ascii="仿宋_GB2312" w:hAnsi="宋体" w:eastAsia="仿宋_GB2312"/>
                <w:sz w:val="24"/>
              </w:rPr>
            </w:pPr>
            <w:r>
              <w:rPr>
                <w:rFonts w:hint="eastAsia" w:ascii="仿宋_GB2312" w:hAnsi="宋体" w:eastAsia="仿宋_GB2312"/>
                <w:sz w:val="24"/>
              </w:rPr>
              <w:t>经办人签字：（省军区政治工作局盖章）</w:t>
            </w:r>
          </w:p>
          <w:p>
            <w:pPr>
              <w:spacing w:line="300" w:lineRule="exact"/>
              <w:ind w:left="2633" w:leftChars="1254" w:firstLine="1920" w:firstLineChars="800"/>
              <w:rPr>
                <w:rFonts w:ascii="仿宋_GB2312" w:hAnsi="宋体" w:eastAsia="仿宋_GB2312"/>
                <w:sz w:val="24"/>
              </w:rPr>
            </w:pPr>
            <w:r>
              <w:rPr>
                <w:rFonts w:hint="eastAsia" w:ascii="仿宋_GB2312" w:hAnsi="宋体"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363" w:type="dxa"/>
            <w:tcBorders>
              <w:top w:val="single" w:color="auto" w:sz="4" w:space="0"/>
              <w:left w:val="single" w:color="auto" w:sz="6" w:space="0"/>
              <w:bottom w:val="single" w:color="auto" w:sz="6" w:space="0"/>
              <w:right w:val="single" w:color="auto" w:sz="4" w:space="0"/>
            </w:tcBorders>
            <w:noWrap/>
            <w:vAlign w:val="center"/>
          </w:tcPr>
          <w:p>
            <w:pPr>
              <w:spacing w:line="280" w:lineRule="exact"/>
              <w:jc w:val="center"/>
              <w:rPr>
                <w:rFonts w:ascii="仿宋_GB2312" w:hAnsi="宋体" w:eastAsia="仿宋_GB2312"/>
                <w:sz w:val="28"/>
                <w:szCs w:val="28"/>
              </w:rPr>
            </w:pPr>
            <w:r>
              <w:rPr>
                <w:rFonts w:hint="eastAsia" w:ascii="仿宋_GB2312" w:hAnsi="宋体" w:eastAsia="仿宋_GB2312"/>
                <w:sz w:val="24"/>
              </w:rPr>
              <w:t>备注</w:t>
            </w:r>
          </w:p>
        </w:tc>
        <w:tc>
          <w:tcPr>
            <w:tcW w:w="7772" w:type="dxa"/>
            <w:gridSpan w:val="6"/>
            <w:tcBorders>
              <w:top w:val="single" w:color="auto" w:sz="4" w:space="0"/>
              <w:left w:val="single" w:color="auto" w:sz="4" w:space="0"/>
              <w:bottom w:val="single" w:color="auto" w:sz="6" w:space="0"/>
              <w:right w:val="single" w:color="auto" w:sz="6" w:space="0"/>
            </w:tcBorders>
            <w:noWrap/>
            <w:vAlign w:val="center"/>
          </w:tcPr>
          <w:p>
            <w:pPr>
              <w:spacing w:line="260" w:lineRule="exact"/>
              <w:ind w:firstLine="420" w:firstLineChars="200"/>
              <w:jc w:val="left"/>
              <w:rPr>
                <w:rFonts w:ascii="仿宋_GB2312" w:hAnsi="宋体" w:eastAsia="仿宋_GB2312"/>
                <w:szCs w:val="21"/>
              </w:rPr>
            </w:pPr>
            <w:r>
              <w:rPr>
                <w:rFonts w:hint="eastAsia" w:ascii="仿宋_GB2312" w:eastAsia="仿宋_GB2312"/>
                <w:szCs w:val="21"/>
              </w:rPr>
              <w:t>改革期间现役干部转改文职人员子女相关资格条件按父母服现役期间相应经历认定，例：父母转改前从事舰艇工作满20年，则填写“从事舰艇工作满20年的军人的子女”；父母转改前无其他经历，则填写“其他现役军人的子女”。</w:t>
            </w:r>
          </w:p>
        </w:tc>
      </w:tr>
    </w:tbl>
    <w:p>
      <w:pPr>
        <w:spacing w:line="578" w:lineRule="exact"/>
        <w:rPr>
          <w:rFonts w:eastAsia="仿宋_GB2312"/>
          <w:sz w:val="32"/>
          <w:szCs w:val="32"/>
        </w:rPr>
      </w:pPr>
    </w:p>
    <w:sectPr>
      <w:headerReference r:id="rId4" w:type="first"/>
      <w:footerReference r:id="rId6" w:type="first"/>
      <w:headerReference r:id="rId3" w:type="default"/>
      <w:footerReference r:id="rId5" w:type="even"/>
      <w:pgSz w:w="11906" w:h="16838"/>
      <w:pgMar w:top="1757" w:right="1474" w:bottom="1701"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jIwYWZhOGU5M2Y1YmEzOTRlOWM2MzMxODNlMGUifQ=="/>
  </w:docVars>
  <w:rsids>
    <w:rsidRoot w:val="00310175"/>
    <w:rsid w:val="0000395B"/>
    <w:rsid w:val="00010646"/>
    <w:rsid w:val="000266E9"/>
    <w:rsid w:val="00041BD0"/>
    <w:rsid w:val="00053401"/>
    <w:rsid w:val="0006137C"/>
    <w:rsid w:val="00072219"/>
    <w:rsid w:val="00082125"/>
    <w:rsid w:val="0008431B"/>
    <w:rsid w:val="0009061C"/>
    <w:rsid w:val="0009600D"/>
    <w:rsid w:val="000B311B"/>
    <w:rsid w:val="000E0660"/>
    <w:rsid w:val="000F5F7C"/>
    <w:rsid w:val="000F6B9A"/>
    <w:rsid w:val="00101C4E"/>
    <w:rsid w:val="0011037E"/>
    <w:rsid w:val="00114B57"/>
    <w:rsid w:val="0012039D"/>
    <w:rsid w:val="001235DE"/>
    <w:rsid w:val="00123E17"/>
    <w:rsid w:val="00124B97"/>
    <w:rsid w:val="00124D5C"/>
    <w:rsid w:val="00125D22"/>
    <w:rsid w:val="00140800"/>
    <w:rsid w:val="00142781"/>
    <w:rsid w:val="00154F86"/>
    <w:rsid w:val="001652D8"/>
    <w:rsid w:val="001B4697"/>
    <w:rsid w:val="001B7004"/>
    <w:rsid w:val="001B700C"/>
    <w:rsid w:val="001B70CE"/>
    <w:rsid w:val="001C2EE6"/>
    <w:rsid w:val="001E007F"/>
    <w:rsid w:val="001E626E"/>
    <w:rsid w:val="001F5E74"/>
    <w:rsid w:val="001F6AD8"/>
    <w:rsid w:val="00204E4A"/>
    <w:rsid w:val="00217D95"/>
    <w:rsid w:val="002201B6"/>
    <w:rsid w:val="0023090A"/>
    <w:rsid w:val="0023201D"/>
    <w:rsid w:val="00273755"/>
    <w:rsid w:val="0027619A"/>
    <w:rsid w:val="00294BC3"/>
    <w:rsid w:val="00295067"/>
    <w:rsid w:val="002A7223"/>
    <w:rsid w:val="002C4689"/>
    <w:rsid w:val="002D3255"/>
    <w:rsid w:val="002E5FFA"/>
    <w:rsid w:val="002F1A76"/>
    <w:rsid w:val="002F2356"/>
    <w:rsid w:val="00310085"/>
    <w:rsid w:val="00310175"/>
    <w:rsid w:val="00352924"/>
    <w:rsid w:val="00362105"/>
    <w:rsid w:val="0037554B"/>
    <w:rsid w:val="00386360"/>
    <w:rsid w:val="003B1D0E"/>
    <w:rsid w:val="003B3E0F"/>
    <w:rsid w:val="003B7E34"/>
    <w:rsid w:val="003C190C"/>
    <w:rsid w:val="003C2246"/>
    <w:rsid w:val="003D123E"/>
    <w:rsid w:val="003E478E"/>
    <w:rsid w:val="003F315B"/>
    <w:rsid w:val="003F3D11"/>
    <w:rsid w:val="004022F9"/>
    <w:rsid w:val="00403EF3"/>
    <w:rsid w:val="0040415E"/>
    <w:rsid w:val="00407756"/>
    <w:rsid w:val="004211FE"/>
    <w:rsid w:val="00421E80"/>
    <w:rsid w:val="0042728E"/>
    <w:rsid w:val="00453328"/>
    <w:rsid w:val="00457A29"/>
    <w:rsid w:val="00460059"/>
    <w:rsid w:val="00477037"/>
    <w:rsid w:val="00487D3F"/>
    <w:rsid w:val="00491DFE"/>
    <w:rsid w:val="004A00BC"/>
    <w:rsid w:val="004A4B81"/>
    <w:rsid w:val="004B60BD"/>
    <w:rsid w:val="004D05F7"/>
    <w:rsid w:val="004D6E5C"/>
    <w:rsid w:val="004E2A86"/>
    <w:rsid w:val="004F14D1"/>
    <w:rsid w:val="004F36D2"/>
    <w:rsid w:val="004F569D"/>
    <w:rsid w:val="005061A9"/>
    <w:rsid w:val="005103BE"/>
    <w:rsid w:val="00513568"/>
    <w:rsid w:val="005248E2"/>
    <w:rsid w:val="005336C5"/>
    <w:rsid w:val="00566DE0"/>
    <w:rsid w:val="00582E3A"/>
    <w:rsid w:val="0059333A"/>
    <w:rsid w:val="005A52FE"/>
    <w:rsid w:val="005C0A9C"/>
    <w:rsid w:val="005C0E0A"/>
    <w:rsid w:val="005C1096"/>
    <w:rsid w:val="005D0B25"/>
    <w:rsid w:val="005D5F82"/>
    <w:rsid w:val="005E0AB0"/>
    <w:rsid w:val="005E1754"/>
    <w:rsid w:val="005E4BAE"/>
    <w:rsid w:val="005F2C3E"/>
    <w:rsid w:val="00603492"/>
    <w:rsid w:val="006043C1"/>
    <w:rsid w:val="00613C4D"/>
    <w:rsid w:val="00623F48"/>
    <w:rsid w:val="006245F0"/>
    <w:rsid w:val="006260AA"/>
    <w:rsid w:val="00626D64"/>
    <w:rsid w:val="00626FC9"/>
    <w:rsid w:val="006317BA"/>
    <w:rsid w:val="006325D8"/>
    <w:rsid w:val="006370BE"/>
    <w:rsid w:val="006665CE"/>
    <w:rsid w:val="006816DC"/>
    <w:rsid w:val="006851CD"/>
    <w:rsid w:val="006902C7"/>
    <w:rsid w:val="00691D10"/>
    <w:rsid w:val="0069795A"/>
    <w:rsid w:val="006A12F3"/>
    <w:rsid w:val="006A62FF"/>
    <w:rsid w:val="006D0EB2"/>
    <w:rsid w:val="006D395C"/>
    <w:rsid w:val="006D3C3E"/>
    <w:rsid w:val="006F2059"/>
    <w:rsid w:val="006F6472"/>
    <w:rsid w:val="00702A0F"/>
    <w:rsid w:val="0070597E"/>
    <w:rsid w:val="00721E96"/>
    <w:rsid w:val="00727286"/>
    <w:rsid w:val="00742D22"/>
    <w:rsid w:val="00750E89"/>
    <w:rsid w:val="0075677F"/>
    <w:rsid w:val="007652EC"/>
    <w:rsid w:val="0077535B"/>
    <w:rsid w:val="007841D5"/>
    <w:rsid w:val="00785C76"/>
    <w:rsid w:val="007861CC"/>
    <w:rsid w:val="007A49A1"/>
    <w:rsid w:val="007B4153"/>
    <w:rsid w:val="007D5DDF"/>
    <w:rsid w:val="007E26FE"/>
    <w:rsid w:val="007E5BD9"/>
    <w:rsid w:val="007F0497"/>
    <w:rsid w:val="007F35D9"/>
    <w:rsid w:val="007F7B0F"/>
    <w:rsid w:val="00804B94"/>
    <w:rsid w:val="008138A7"/>
    <w:rsid w:val="00815561"/>
    <w:rsid w:val="008169F9"/>
    <w:rsid w:val="00836A08"/>
    <w:rsid w:val="00836C7A"/>
    <w:rsid w:val="00851914"/>
    <w:rsid w:val="00872E13"/>
    <w:rsid w:val="008A4121"/>
    <w:rsid w:val="008B42FB"/>
    <w:rsid w:val="008C1670"/>
    <w:rsid w:val="008D06E6"/>
    <w:rsid w:val="008D71ED"/>
    <w:rsid w:val="008E0F9A"/>
    <w:rsid w:val="008F5731"/>
    <w:rsid w:val="008F59B6"/>
    <w:rsid w:val="00913B69"/>
    <w:rsid w:val="00916F20"/>
    <w:rsid w:val="00925F23"/>
    <w:rsid w:val="00926C4C"/>
    <w:rsid w:val="009340B9"/>
    <w:rsid w:val="00944425"/>
    <w:rsid w:val="009512AB"/>
    <w:rsid w:val="009730C6"/>
    <w:rsid w:val="009850F8"/>
    <w:rsid w:val="009A5F35"/>
    <w:rsid w:val="009B6752"/>
    <w:rsid w:val="009B6BE1"/>
    <w:rsid w:val="009D07B6"/>
    <w:rsid w:val="009F25A3"/>
    <w:rsid w:val="00A0310E"/>
    <w:rsid w:val="00A03D18"/>
    <w:rsid w:val="00A049D5"/>
    <w:rsid w:val="00A0529B"/>
    <w:rsid w:val="00A10952"/>
    <w:rsid w:val="00A133F5"/>
    <w:rsid w:val="00A1516F"/>
    <w:rsid w:val="00A17DA6"/>
    <w:rsid w:val="00A24AE5"/>
    <w:rsid w:val="00A541BD"/>
    <w:rsid w:val="00A6301C"/>
    <w:rsid w:val="00A73A35"/>
    <w:rsid w:val="00A76895"/>
    <w:rsid w:val="00A92C29"/>
    <w:rsid w:val="00AA493D"/>
    <w:rsid w:val="00AB3F87"/>
    <w:rsid w:val="00AB7AF0"/>
    <w:rsid w:val="00AC744D"/>
    <w:rsid w:val="00AD6A01"/>
    <w:rsid w:val="00AE779B"/>
    <w:rsid w:val="00AF2818"/>
    <w:rsid w:val="00AF79AE"/>
    <w:rsid w:val="00B263A6"/>
    <w:rsid w:val="00B57F33"/>
    <w:rsid w:val="00B608A3"/>
    <w:rsid w:val="00B60C8B"/>
    <w:rsid w:val="00B6311C"/>
    <w:rsid w:val="00B76ED2"/>
    <w:rsid w:val="00B77A1E"/>
    <w:rsid w:val="00B8662C"/>
    <w:rsid w:val="00B90DA9"/>
    <w:rsid w:val="00BB2655"/>
    <w:rsid w:val="00BB4D3F"/>
    <w:rsid w:val="00BB63E3"/>
    <w:rsid w:val="00BC10E1"/>
    <w:rsid w:val="00BD4B59"/>
    <w:rsid w:val="00BD649A"/>
    <w:rsid w:val="00BE050D"/>
    <w:rsid w:val="00BE2ED6"/>
    <w:rsid w:val="00BF63A9"/>
    <w:rsid w:val="00BF6C75"/>
    <w:rsid w:val="00C011EB"/>
    <w:rsid w:val="00C022F5"/>
    <w:rsid w:val="00C14AA4"/>
    <w:rsid w:val="00C23297"/>
    <w:rsid w:val="00C30497"/>
    <w:rsid w:val="00C40239"/>
    <w:rsid w:val="00C50C37"/>
    <w:rsid w:val="00C853A8"/>
    <w:rsid w:val="00C85FF8"/>
    <w:rsid w:val="00C867BA"/>
    <w:rsid w:val="00CC10C7"/>
    <w:rsid w:val="00CC5248"/>
    <w:rsid w:val="00CD114D"/>
    <w:rsid w:val="00CE32D4"/>
    <w:rsid w:val="00D1146A"/>
    <w:rsid w:val="00D25036"/>
    <w:rsid w:val="00D32829"/>
    <w:rsid w:val="00D46D09"/>
    <w:rsid w:val="00D511A9"/>
    <w:rsid w:val="00D95DC7"/>
    <w:rsid w:val="00DA0DAE"/>
    <w:rsid w:val="00DA3C7B"/>
    <w:rsid w:val="00DA7B15"/>
    <w:rsid w:val="00DA7B1C"/>
    <w:rsid w:val="00DC1BF1"/>
    <w:rsid w:val="00DC6AC6"/>
    <w:rsid w:val="00DD3117"/>
    <w:rsid w:val="00DD4935"/>
    <w:rsid w:val="00DE377A"/>
    <w:rsid w:val="00DF64D8"/>
    <w:rsid w:val="00E33AF0"/>
    <w:rsid w:val="00E3641F"/>
    <w:rsid w:val="00E52A48"/>
    <w:rsid w:val="00E540F9"/>
    <w:rsid w:val="00E552A3"/>
    <w:rsid w:val="00E647FC"/>
    <w:rsid w:val="00E6579D"/>
    <w:rsid w:val="00E75CB3"/>
    <w:rsid w:val="00E93FBB"/>
    <w:rsid w:val="00E94DAF"/>
    <w:rsid w:val="00E95EA1"/>
    <w:rsid w:val="00E96AFA"/>
    <w:rsid w:val="00E97A30"/>
    <w:rsid w:val="00ED7A0F"/>
    <w:rsid w:val="00EF112C"/>
    <w:rsid w:val="00F1389A"/>
    <w:rsid w:val="00F30024"/>
    <w:rsid w:val="00F3321A"/>
    <w:rsid w:val="00F3684C"/>
    <w:rsid w:val="00F42499"/>
    <w:rsid w:val="00F4651A"/>
    <w:rsid w:val="00F55142"/>
    <w:rsid w:val="00F56F87"/>
    <w:rsid w:val="00F61126"/>
    <w:rsid w:val="00F63457"/>
    <w:rsid w:val="00F65C90"/>
    <w:rsid w:val="00F67631"/>
    <w:rsid w:val="00F73C4F"/>
    <w:rsid w:val="00FA0FD7"/>
    <w:rsid w:val="00FA14A7"/>
    <w:rsid w:val="00FB1C96"/>
    <w:rsid w:val="00FB3918"/>
    <w:rsid w:val="00FB7817"/>
    <w:rsid w:val="00FD5996"/>
    <w:rsid w:val="00FE6218"/>
    <w:rsid w:val="00FE7EFD"/>
    <w:rsid w:val="0C673FA7"/>
    <w:rsid w:val="18461A60"/>
    <w:rsid w:val="1C2E029F"/>
    <w:rsid w:val="210B1880"/>
    <w:rsid w:val="25EE0B3E"/>
    <w:rsid w:val="2A93374A"/>
    <w:rsid w:val="31B23974"/>
    <w:rsid w:val="36147D6C"/>
    <w:rsid w:val="3713228C"/>
    <w:rsid w:val="407171AE"/>
    <w:rsid w:val="414A0F40"/>
    <w:rsid w:val="438C3B1C"/>
    <w:rsid w:val="4FC84369"/>
    <w:rsid w:val="519F635F"/>
    <w:rsid w:val="555B03B0"/>
    <w:rsid w:val="638B501E"/>
    <w:rsid w:val="66F22BEF"/>
    <w:rsid w:val="697C53C3"/>
    <w:rsid w:val="6C47038A"/>
    <w:rsid w:val="70ED1194"/>
    <w:rsid w:val="74B95A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Times New Roman" w:hAnsi="Times New Roman" w:eastAsia="宋体" w:cs="Times New Roman"/>
      <w:sz w:val="18"/>
      <w:szCs w:val="18"/>
    </w:rPr>
  </w:style>
  <w:style w:type="character" w:customStyle="1" w:styleId="9">
    <w:name w:val="页脚 字符"/>
    <w:basedOn w:val="7"/>
    <w:link w:val="4"/>
    <w:qFormat/>
    <w:uiPriority w:val="99"/>
    <w:rPr>
      <w:rFonts w:ascii="Times New Roman" w:hAnsi="Times New Roman" w:eastAsia="宋体" w:cs="Times New Roman"/>
      <w:sz w:val="18"/>
      <w:szCs w:val="18"/>
    </w:rPr>
  </w:style>
  <w:style w:type="character" w:customStyle="1" w:styleId="10">
    <w:name w:val="批注框文本 字符"/>
    <w:basedOn w:val="7"/>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E54CD-3658-4D5E-A196-859DF98C60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2919</Words>
  <Characters>3019</Characters>
  <Lines>24</Lines>
  <Paragraphs>6</Paragraphs>
  <TotalTime>0</TotalTime>
  <ScaleCrop>false</ScaleCrop>
  <LinksUpToDate>false</LinksUpToDate>
  <CharactersWithSpaces>3240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2020-10-26T08:42:00Z</dcterms:created>
  <dc:creator>Administrator</dc:creator>
  <cp:lastModifiedBy>sj</cp:lastModifiedBy>
  <cp:lastPrinted>2023-02-28T00:17:00Z</cp:lastPrinted>
  <dcterms:modified xsi:type="dcterms:W3CDTF">2023-03-13T00:45:14Z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198BB8205BA2463FB8F5379CDBF60438</vt:lpwstr>
  </property>
</Properties>
</file>