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80" w:lineRule="exact"/>
        <w:ind w:left="960" w:hanging="960" w:hangingChars="300"/>
        <w:jc w:val="left"/>
        <w:rPr>
          <w:rFonts w:ascii="黑体" w:hAnsi="黑体" w:eastAsia="黑体"/>
          <w:sz w:val="32"/>
          <w:szCs w:val="44"/>
        </w:rPr>
      </w:pPr>
      <w:r>
        <w:rPr>
          <w:rFonts w:hint="eastAsia" w:ascii="黑体" w:hAnsi="黑体" w:eastAsia="黑体"/>
          <w:sz w:val="32"/>
          <w:szCs w:val="44"/>
        </w:rPr>
        <w:t>附件2</w:t>
      </w: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w:t>
      </w:r>
      <w:r>
        <w:rPr>
          <w:rFonts w:ascii="方正小标宋简体" w:hAnsi="宋体" w:eastAsia="方正小标宋简体"/>
          <w:sz w:val="44"/>
          <w:szCs w:val="44"/>
        </w:rPr>
        <w:t>3</w:t>
      </w:r>
      <w:r>
        <w:rPr>
          <w:rFonts w:hint="eastAsia" w:ascii="方正小标宋简体" w:hAnsi="宋体" w:eastAsia="方正小标宋简体"/>
          <w:sz w:val="44"/>
          <w:szCs w:val="44"/>
        </w:rPr>
        <w:t>年参加普通高考军人子女佐证材料清单</w:t>
      </w:r>
    </w:p>
    <w:p>
      <w:pPr>
        <w:spacing w:line="480" w:lineRule="exact"/>
        <w:jc w:val="center"/>
        <w:rPr>
          <w:rFonts w:ascii="方正小标宋简体" w:hAnsi="宋体" w:eastAsia="方正小标宋简体"/>
          <w:sz w:val="44"/>
          <w:szCs w:val="44"/>
        </w:rPr>
      </w:pP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3700"/>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85" w:type="dxa"/>
            <w:vAlign w:val="center"/>
          </w:tcPr>
          <w:p>
            <w:pPr>
              <w:widowControl/>
              <w:spacing w:line="280" w:lineRule="exact"/>
              <w:jc w:val="center"/>
              <w:rPr>
                <w:rFonts w:ascii="黑体" w:hAnsi="黑体" w:eastAsia="黑体" w:cs="宋体"/>
                <w:kern w:val="0"/>
                <w:sz w:val="22"/>
              </w:rPr>
            </w:pPr>
            <w:r>
              <w:rPr>
                <w:rFonts w:hint="eastAsia" w:ascii="黑体" w:hAnsi="黑体" w:eastAsia="黑体" w:cs="宋体"/>
                <w:kern w:val="0"/>
                <w:sz w:val="22"/>
              </w:rPr>
              <w:t>序号</w:t>
            </w:r>
          </w:p>
        </w:tc>
        <w:tc>
          <w:tcPr>
            <w:tcW w:w="3700" w:type="dxa"/>
            <w:noWrap/>
            <w:vAlign w:val="center"/>
          </w:tcPr>
          <w:p>
            <w:pPr>
              <w:widowControl/>
              <w:spacing w:line="280" w:lineRule="exact"/>
              <w:jc w:val="center"/>
              <w:rPr>
                <w:rFonts w:ascii="黑体" w:hAnsi="黑体" w:eastAsia="黑体" w:cs="宋体"/>
                <w:kern w:val="0"/>
                <w:sz w:val="22"/>
              </w:rPr>
            </w:pPr>
            <w:r>
              <w:rPr>
                <w:rFonts w:hint="eastAsia" w:ascii="黑体" w:hAnsi="黑体" w:eastAsia="黑体" w:cs="宋体"/>
                <w:kern w:val="0"/>
                <w:sz w:val="22"/>
              </w:rPr>
              <w:t>考生类别</w:t>
            </w:r>
          </w:p>
        </w:tc>
        <w:tc>
          <w:tcPr>
            <w:tcW w:w="4875" w:type="dxa"/>
            <w:vAlign w:val="center"/>
          </w:tcPr>
          <w:p>
            <w:pPr>
              <w:widowControl/>
              <w:spacing w:line="280" w:lineRule="exact"/>
              <w:jc w:val="center"/>
              <w:rPr>
                <w:rFonts w:ascii="黑体" w:hAnsi="黑体" w:eastAsia="黑体" w:cs="宋体"/>
                <w:kern w:val="0"/>
                <w:sz w:val="22"/>
              </w:rPr>
            </w:pPr>
            <w:r>
              <w:rPr>
                <w:rFonts w:hint="eastAsia" w:ascii="黑体" w:hAnsi="黑体" w:eastAsia="黑体" w:cs="宋体"/>
                <w:kern w:val="0"/>
                <w:sz w:val="22"/>
              </w:rPr>
              <w:t>所需提供证明材料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spacing w:line="300" w:lineRule="exact"/>
              <w:jc w:val="center"/>
              <w:rPr>
                <w:rFonts w:ascii="仿宋_GB2312" w:hAnsi="宋体" w:eastAsia="仿宋_GB2312" w:cs="宋体"/>
                <w:kern w:val="0"/>
              </w:rPr>
            </w:pPr>
            <w:r>
              <w:rPr>
                <w:rFonts w:hint="eastAsia" w:ascii="仿宋_GB2312" w:hAnsi="宋体" w:eastAsia="仿宋_GB2312" w:cs="宋体"/>
                <w:kern w:val="0"/>
              </w:rPr>
              <w:t>1</w:t>
            </w:r>
          </w:p>
        </w:tc>
        <w:tc>
          <w:tcPr>
            <w:tcW w:w="3700" w:type="dxa"/>
            <w:vAlign w:val="center"/>
          </w:tcPr>
          <w:p>
            <w:pPr>
              <w:widowControl/>
              <w:spacing w:line="300" w:lineRule="exact"/>
              <w:rPr>
                <w:rFonts w:ascii="仿宋_GB2312" w:hAnsi="宋体" w:eastAsia="仿宋_GB2312" w:cs="宋体"/>
                <w:kern w:val="0"/>
              </w:rPr>
            </w:pPr>
            <w:r>
              <w:rPr>
                <w:rFonts w:hint="eastAsia" w:ascii="仿宋_GB2312" w:hAnsi="宋体" w:eastAsia="仿宋_GB2312" w:cs="宋体"/>
                <w:kern w:val="0"/>
              </w:rPr>
              <w:t>烈士军人子女</w:t>
            </w:r>
          </w:p>
        </w:tc>
        <w:tc>
          <w:tcPr>
            <w:tcW w:w="4875" w:type="dxa"/>
            <w:vAlign w:val="center"/>
          </w:tcPr>
          <w:p>
            <w:pPr>
              <w:widowControl/>
              <w:spacing w:line="300" w:lineRule="exact"/>
              <w:rPr>
                <w:rFonts w:ascii="仿宋_GB2312" w:hAnsi="宋体" w:eastAsia="仿宋_GB2312" w:cs="宋体"/>
                <w:kern w:val="0"/>
              </w:rPr>
            </w:pPr>
            <w:r>
              <w:rPr>
                <w:rFonts w:hint="eastAsia" w:ascii="仿宋_GB2312" w:hAnsi="宋体" w:eastAsia="仿宋_GB2312" w:cs="宋体"/>
                <w:kern w:val="0"/>
              </w:rPr>
              <w:t>《烈士证明书》原件及复印件；军人生前所在单位师（旅）级以上政治工作部门开具的亲属关系证明、烈士证明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spacing w:line="300" w:lineRule="exact"/>
              <w:jc w:val="center"/>
              <w:rPr>
                <w:rFonts w:ascii="仿宋_GB2312" w:hAnsi="宋体" w:eastAsia="仿宋_GB2312" w:cs="宋体"/>
                <w:kern w:val="0"/>
              </w:rPr>
            </w:pPr>
            <w:r>
              <w:rPr>
                <w:rFonts w:hint="eastAsia" w:ascii="仿宋_GB2312" w:hAnsi="宋体" w:eastAsia="仿宋_GB2312" w:cs="宋体"/>
                <w:kern w:val="0"/>
              </w:rPr>
              <w:t>2</w:t>
            </w:r>
          </w:p>
        </w:tc>
        <w:tc>
          <w:tcPr>
            <w:tcW w:w="3700" w:type="dxa"/>
            <w:vAlign w:val="center"/>
          </w:tcPr>
          <w:p>
            <w:pPr>
              <w:widowControl/>
              <w:spacing w:line="300" w:lineRule="exact"/>
              <w:rPr>
                <w:rFonts w:ascii="仿宋_GB2312" w:hAnsi="宋体" w:eastAsia="仿宋_GB2312" w:cs="宋体"/>
                <w:kern w:val="0"/>
              </w:rPr>
            </w:pPr>
            <w:r>
              <w:rPr>
                <w:rFonts w:hint="eastAsia" w:ascii="仿宋_GB2312" w:hAnsi="宋体" w:eastAsia="仿宋_GB2312" w:cs="宋体"/>
                <w:kern w:val="0"/>
              </w:rPr>
              <w:t>平时荣获二等功或者战时荣获三等功以上奖励的军人子女</w:t>
            </w:r>
          </w:p>
        </w:tc>
        <w:tc>
          <w:tcPr>
            <w:tcW w:w="4875" w:type="dxa"/>
            <w:vAlign w:val="center"/>
          </w:tcPr>
          <w:p>
            <w:pPr>
              <w:widowControl/>
              <w:spacing w:line="300" w:lineRule="exact"/>
              <w:rPr>
                <w:rFonts w:ascii="仿宋_GB2312" w:hAnsi="宋体" w:eastAsia="仿宋_GB2312" w:cs="宋体"/>
                <w:kern w:val="0"/>
              </w:rPr>
            </w:pPr>
            <w:r>
              <w:rPr>
                <w:rFonts w:hint="eastAsia" w:ascii="仿宋_GB2312" w:hAnsi="宋体" w:eastAsia="仿宋_GB2312" w:cs="宋体"/>
                <w:kern w:val="0"/>
              </w:rPr>
              <w:t>立功通令、证书复印件；军官证复印件，师（旅）级以上政治工作部门开具的军人身份证明和亲属关系证明；军人任现职的《军官任免报告表》复印件，出表、审核人在右下角空白处签名或盖章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spacing w:line="300" w:lineRule="exact"/>
              <w:jc w:val="center"/>
              <w:rPr>
                <w:rFonts w:ascii="仿宋_GB2312" w:hAnsi="宋体" w:eastAsia="仿宋_GB2312" w:cs="宋体"/>
                <w:kern w:val="0"/>
              </w:rPr>
            </w:pPr>
            <w:r>
              <w:rPr>
                <w:rFonts w:hint="eastAsia" w:ascii="仿宋_GB2312" w:hAnsi="宋体" w:eastAsia="仿宋_GB2312" w:cs="宋体"/>
                <w:kern w:val="0"/>
              </w:rPr>
              <w:t>3</w:t>
            </w:r>
          </w:p>
        </w:tc>
        <w:tc>
          <w:tcPr>
            <w:tcW w:w="3700" w:type="dxa"/>
            <w:vAlign w:val="center"/>
          </w:tcPr>
          <w:p>
            <w:pPr>
              <w:widowControl/>
              <w:spacing w:line="300" w:lineRule="exact"/>
              <w:rPr>
                <w:rFonts w:ascii="仿宋_GB2312" w:hAnsi="宋体" w:eastAsia="仿宋_GB2312" w:cs="宋体"/>
                <w:kern w:val="0"/>
              </w:rPr>
            </w:pPr>
            <w:r>
              <w:rPr>
                <w:rFonts w:hint="eastAsia" w:ascii="仿宋_GB2312" w:hAnsi="宋体" w:eastAsia="仿宋_GB2312" w:cs="宋体"/>
                <w:kern w:val="0"/>
              </w:rPr>
              <w:t>一至四级残疾军人子女</w:t>
            </w:r>
          </w:p>
        </w:tc>
        <w:tc>
          <w:tcPr>
            <w:tcW w:w="4875" w:type="dxa"/>
            <w:vAlign w:val="center"/>
          </w:tcPr>
          <w:p>
            <w:pPr>
              <w:widowControl/>
              <w:snapToGrid w:val="0"/>
              <w:spacing w:line="300" w:lineRule="exact"/>
              <w:rPr>
                <w:rFonts w:ascii="仿宋_GB2312" w:hAnsi="宋体" w:eastAsia="仿宋_GB2312" w:cs="宋体"/>
                <w:kern w:val="0"/>
              </w:rPr>
            </w:pPr>
            <w:r>
              <w:rPr>
                <w:rFonts w:hint="eastAsia" w:ascii="仿宋_GB2312" w:hAnsi="宋体" w:eastAsia="仿宋_GB2312" w:cs="宋体"/>
                <w:kern w:val="0"/>
              </w:rPr>
              <w:t>《军人残疾等级评定表》《中华人民共和国残疾军人证》复印件；师（旅）级以上政治工作部门开具的军人身份证明和亲属关系证明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tabs>
                <w:tab w:val="left" w:pos="3764"/>
              </w:tabs>
              <w:spacing w:line="300" w:lineRule="exact"/>
              <w:jc w:val="center"/>
              <w:rPr>
                <w:rFonts w:ascii="仿宋_GB2312" w:hAnsi="宋体" w:eastAsia="仿宋_GB2312" w:cs="宋体"/>
                <w:kern w:val="0"/>
              </w:rPr>
            </w:pPr>
            <w:r>
              <w:rPr>
                <w:rFonts w:hint="eastAsia" w:ascii="仿宋_GB2312" w:hAnsi="宋体" w:eastAsia="仿宋_GB2312" w:cs="宋体"/>
                <w:kern w:val="0"/>
              </w:rPr>
              <w:t>4</w:t>
            </w:r>
          </w:p>
        </w:tc>
        <w:tc>
          <w:tcPr>
            <w:tcW w:w="3700" w:type="dxa"/>
            <w:vAlign w:val="center"/>
          </w:tcPr>
          <w:p>
            <w:pPr>
              <w:widowControl/>
              <w:tabs>
                <w:tab w:val="left" w:pos="3764"/>
              </w:tabs>
              <w:spacing w:line="300" w:lineRule="exact"/>
              <w:rPr>
                <w:rFonts w:ascii="仿宋_GB2312" w:hAnsi="宋体" w:eastAsia="仿宋_GB2312" w:cs="宋体"/>
                <w:kern w:val="0"/>
              </w:rPr>
            </w:pPr>
            <w:r>
              <w:rPr>
                <w:rFonts w:hint="eastAsia" w:ascii="仿宋_GB2312" w:hAnsi="宋体" w:eastAsia="仿宋_GB2312" w:cs="宋体"/>
                <w:kern w:val="0"/>
              </w:rPr>
              <w:t>因公牺牲军人子女</w:t>
            </w:r>
          </w:p>
        </w:tc>
        <w:tc>
          <w:tcPr>
            <w:tcW w:w="4875" w:type="dxa"/>
            <w:vAlign w:val="center"/>
          </w:tcPr>
          <w:p>
            <w:pPr>
              <w:widowControl/>
              <w:snapToGrid w:val="0"/>
              <w:spacing w:line="300" w:lineRule="exact"/>
              <w:rPr>
                <w:rFonts w:ascii="仿宋_GB2312" w:hAnsi="宋体" w:eastAsia="仿宋_GB2312" w:cs="宋体"/>
                <w:kern w:val="0"/>
              </w:rPr>
            </w:pPr>
            <w:r>
              <w:rPr>
                <w:rFonts w:hint="eastAsia" w:ascii="仿宋_GB2312" w:hAnsi="宋体" w:eastAsia="仿宋_GB2312" w:cs="宋体"/>
                <w:kern w:val="0"/>
              </w:rPr>
              <w:t>《中华人民共和国军人因公牺牲证明书》或《中华人民共和国军人病故证明书》复印件；师（旅）级以上政治工作部门开具的军人身份证明和亲属关系证明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spacing w:line="300" w:lineRule="exact"/>
              <w:jc w:val="center"/>
              <w:rPr>
                <w:rFonts w:ascii="仿宋_GB2312" w:hAnsi="宋体" w:eastAsia="仿宋_GB2312" w:cs="宋体"/>
                <w:kern w:val="0"/>
              </w:rPr>
            </w:pPr>
            <w:r>
              <w:rPr>
                <w:rFonts w:hint="eastAsia" w:ascii="仿宋_GB2312" w:hAnsi="宋体" w:eastAsia="仿宋_GB2312" w:cs="宋体"/>
                <w:kern w:val="0"/>
              </w:rPr>
              <w:t>5</w:t>
            </w:r>
          </w:p>
        </w:tc>
        <w:tc>
          <w:tcPr>
            <w:tcW w:w="3700" w:type="dxa"/>
            <w:vAlign w:val="center"/>
          </w:tcPr>
          <w:p>
            <w:pPr>
              <w:widowControl/>
              <w:spacing w:line="300" w:lineRule="exact"/>
              <w:rPr>
                <w:rFonts w:ascii="仿宋_GB2312" w:hAnsi="宋体" w:eastAsia="仿宋_GB2312" w:cs="宋体"/>
                <w:kern w:val="0"/>
              </w:rPr>
            </w:pPr>
            <w:r>
              <w:rPr>
                <w:rFonts w:hint="eastAsia" w:ascii="仿宋_GB2312" w:hAnsi="宋体" w:eastAsia="仿宋_GB2312" w:cs="宋体"/>
                <w:kern w:val="0"/>
              </w:rPr>
              <w:t>驻国家确定的三类以上艰苦边远地区和西藏自治区，解放军总部划定的二类以上岛屿工作累计满20年的军人子女</w:t>
            </w:r>
          </w:p>
        </w:tc>
        <w:tc>
          <w:tcPr>
            <w:tcW w:w="4875" w:type="dxa"/>
            <w:vMerge w:val="restart"/>
            <w:vAlign w:val="center"/>
          </w:tcPr>
          <w:p>
            <w:pPr>
              <w:widowControl/>
              <w:spacing w:line="300" w:lineRule="exact"/>
              <w:rPr>
                <w:rFonts w:ascii="仿宋_GB2312" w:hAnsi="宋体" w:eastAsia="仿宋_GB2312" w:cs="宋体"/>
                <w:kern w:val="0"/>
              </w:rPr>
            </w:pPr>
            <w:r>
              <w:rPr>
                <w:rFonts w:hint="eastAsia" w:ascii="仿宋_GB2312" w:hAnsi="宋体" w:eastAsia="仿宋_GB2312" w:cs="宋体"/>
                <w:kern w:val="0"/>
              </w:rPr>
              <w:t>军官证复印件，师（旅）级以上政治工作部门开具的军人身份证明和亲属关系证明；军人任现职的《军官任免报告表》复印件，出表、审核人在右下角空白处签名或盖章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spacing w:line="300" w:lineRule="exact"/>
              <w:jc w:val="center"/>
              <w:rPr>
                <w:rFonts w:ascii="仿宋_GB2312" w:hAnsi="宋体" w:eastAsia="仿宋_GB2312" w:cs="宋体"/>
                <w:kern w:val="0"/>
              </w:rPr>
            </w:pPr>
            <w:r>
              <w:rPr>
                <w:rFonts w:hint="eastAsia" w:ascii="仿宋_GB2312" w:hAnsi="宋体" w:eastAsia="仿宋_GB2312" w:cs="宋体"/>
                <w:kern w:val="0"/>
              </w:rPr>
              <w:t>6</w:t>
            </w:r>
          </w:p>
        </w:tc>
        <w:tc>
          <w:tcPr>
            <w:tcW w:w="3700" w:type="dxa"/>
            <w:vAlign w:val="center"/>
          </w:tcPr>
          <w:p>
            <w:pPr>
              <w:widowControl/>
              <w:spacing w:line="300" w:lineRule="exact"/>
              <w:rPr>
                <w:rFonts w:ascii="仿宋_GB2312" w:hAnsi="宋体" w:eastAsia="仿宋_GB2312" w:cs="宋体"/>
                <w:kern w:val="0"/>
              </w:rPr>
            </w:pPr>
            <w:r>
              <w:rPr>
                <w:rFonts w:hint="eastAsia" w:ascii="仿宋_GB2312" w:hAnsi="宋体" w:eastAsia="仿宋_GB2312" w:cs="宋体"/>
                <w:kern w:val="0"/>
              </w:rPr>
              <w:t>在国家确定的四类以上艰苦边远地区或者解放军总部划定的特类岛屿工作满10年的军人子女</w:t>
            </w:r>
          </w:p>
        </w:tc>
        <w:tc>
          <w:tcPr>
            <w:tcW w:w="4875" w:type="dxa"/>
            <w:vMerge w:val="continue"/>
            <w:vAlign w:val="center"/>
          </w:tcPr>
          <w:p>
            <w:pPr>
              <w:widowControl/>
              <w:spacing w:line="300" w:lineRule="exact"/>
              <w:jc w:val="left"/>
              <w:rPr>
                <w:rFonts w:ascii="仿宋_GB2312" w:hAnsi="宋体" w:eastAsia="仿宋_GB2312"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spacing w:line="300" w:lineRule="exact"/>
              <w:jc w:val="center"/>
              <w:rPr>
                <w:rFonts w:ascii="仿宋_GB2312" w:hAnsi="宋体" w:eastAsia="仿宋_GB2312" w:cs="宋体"/>
                <w:kern w:val="0"/>
              </w:rPr>
            </w:pPr>
            <w:r>
              <w:rPr>
                <w:rFonts w:hint="eastAsia" w:ascii="仿宋_GB2312" w:hAnsi="宋体" w:eastAsia="仿宋_GB2312" w:cs="宋体"/>
                <w:kern w:val="0"/>
              </w:rPr>
              <w:t>7</w:t>
            </w:r>
          </w:p>
        </w:tc>
        <w:tc>
          <w:tcPr>
            <w:tcW w:w="3700" w:type="dxa"/>
            <w:vAlign w:val="center"/>
          </w:tcPr>
          <w:p>
            <w:pPr>
              <w:widowControl/>
              <w:spacing w:line="300" w:lineRule="exact"/>
              <w:rPr>
                <w:rFonts w:ascii="仿宋_GB2312" w:eastAsia="仿宋_GB2312"/>
                <w:kern w:val="0"/>
              </w:rPr>
            </w:pPr>
            <w:r>
              <w:rPr>
                <w:rFonts w:hint="eastAsia" w:ascii="仿宋_GB2312" w:eastAsia="仿宋_GB2312"/>
                <w:kern w:val="0"/>
              </w:rPr>
              <w:t>在飞、停飞不满1年或达到飞行最高年限的空勤军人</w:t>
            </w:r>
            <w:r>
              <w:rPr>
                <w:rFonts w:hint="eastAsia" w:ascii="仿宋_GB2312" w:hAnsi="宋体" w:eastAsia="仿宋_GB2312" w:cs="宋体"/>
                <w:kern w:val="0"/>
              </w:rPr>
              <w:t>子女</w:t>
            </w:r>
          </w:p>
        </w:tc>
        <w:tc>
          <w:tcPr>
            <w:tcW w:w="4875" w:type="dxa"/>
            <w:vMerge w:val="continue"/>
            <w:vAlign w:val="center"/>
          </w:tcPr>
          <w:p>
            <w:pPr>
              <w:widowControl/>
              <w:spacing w:line="300" w:lineRule="exact"/>
              <w:jc w:val="left"/>
              <w:rPr>
                <w:rFonts w:ascii="仿宋_GB2312" w:hAnsi="宋体" w:eastAsia="仿宋_GB2312"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spacing w:line="300" w:lineRule="exact"/>
              <w:jc w:val="center"/>
              <w:rPr>
                <w:rFonts w:ascii="仿宋_GB2312" w:eastAsia="仿宋_GB2312"/>
                <w:kern w:val="0"/>
              </w:rPr>
            </w:pPr>
            <w:r>
              <w:rPr>
                <w:rFonts w:hint="eastAsia" w:ascii="仿宋_GB2312" w:eastAsia="仿宋_GB2312"/>
                <w:kern w:val="0"/>
              </w:rPr>
              <w:t>8</w:t>
            </w:r>
          </w:p>
        </w:tc>
        <w:tc>
          <w:tcPr>
            <w:tcW w:w="3700" w:type="dxa"/>
            <w:vAlign w:val="center"/>
          </w:tcPr>
          <w:p>
            <w:pPr>
              <w:widowControl/>
              <w:spacing w:line="300" w:lineRule="exact"/>
              <w:rPr>
                <w:rFonts w:ascii="仿宋_GB2312" w:eastAsia="仿宋_GB2312"/>
                <w:kern w:val="0"/>
              </w:rPr>
            </w:pPr>
            <w:r>
              <w:rPr>
                <w:rFonts w:hint="eastAsia" w:ascii="仿宋_GB2312" w:eastAsia="仿宋_GB2312"/>
                <w:kern w:val="0"/>
              </w:rPr>
              <w:t>从事舰艇工作满20年的军人</w:t>
            </w:r>
            <w:r>
              <w:rPr>
                <w:rFonts w:hint="eastAsia" w:ascii="仿宋_GB2312" w:hAnsi="宋体" w:eastAsia="仿宋_GB2312" w:cs="宋体"/>
                <w:kern w:val="0"/>
              </w:rPr>
              <w:t>子女</w:t>
            </w:r>
          </w:p>
        </w:tc>
        <w:tc>
          <w:tcPr>
            <w:tcW w:w="4875" w:type="dxa"/>
            <w:vMerge w:val="continue"/>
            <w:vAlign w:val="center"/>
          </w:tcPr>
          <w:p>
            <w:pPr>
              <w:widowControl/>
              <w:spacing w:line="300" w:lineRule="exact"/>
              <w:jc w:val="left"/>
              <w:rPr>
                <w:rFonts w:ascii="仿宋_GB2312" w:hAnsi="宋体" w:eastAsia="仿宋_GB2312"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spacing w:line="300" w:lineRule="exact"/>
              <w:jc w:val="center"/>
              <w:rPr>
                <w:rFonts w:ascii="仿宋_GB2312" w:eastAsia="仿宋_GB2312"/>
                <w:kern w:val="0"/>
              </w:rPr>
            </w:pPr>
            <w:r>
              <w:rPr>
                <w:rFonts w:hint="eastAsia" w:ascii="仿宋_GB2312" w:eastAsia="仿宋_GB2312"/>
                <w:kern w:val="0"/>
              </w:rPr>
              <w:t>9</w:t>
            </w:r>
          </w:p>
        </w:tc>
        <w:tc>
          <w:tcPr>
            <w:tcW w:w="3700" w:type="dxa"/>
            <w:vAlign w:val="center"/>
          </w:tcPr>
          <w:p>
            <w:pPr>
              <w:widowControl/>
              <w:spacing w:line="300" w:lineRule="exact"/>
              <w:rPr>
                <w:rFonts w:ascii="仿宋_GB2312" w:eastAsia="仿宋_GB2312"/>
                <w:kern w:val="0"/>
              </w:rPr>
            </w:pPr>
            <w:r>
              <w:rPr>
                <w:rFonts w:hint="eastAsia" w:ascii="仿宋_GB2312" w:eastAsia="仿宋_GB2312"/>
                <w:kern w:val="0"/>
              </w:rPr>
              <w:t>在航天和涉核岗位工作累计满15年的军人子女</w:t>
            </w:r>
          </w:p>
        </w:tc>
        <w:tc>
          <w:tcPr>
            <w:tcW w:w="4875" w:type="dxa"/>
            <w:vMerge w:val="continue"/>
            <w:vAlign w:val="center"/>
          </w:tcPr>
          <w:p>
            <w:pPr>
              <w:widowControl/>
              <w:spacing w:line="300" w:lineRule="exact"/>
              <w:rPr>
                <w:rFonts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dxa"/>
            <w:vAlign w:val="center"/>
          </w:tcPr>
          <w:p>
            <w:pPr>
              <w:widowControl/>
              <w:spacing w:line="300" w:lineRule="exact"/>
              <w:jc w:val="center"/>
              <w:rPr>
                <w:rFonts w:ascii="仿宋_GB2312" w:eastAsia="仿宋_GB2312"/>
                <w:kern w:val="0"/>
              </w:rPr>
            </w:pPr>
            <w:r>
              <w:rPr>
                <w:rFonts w:hint="eastAsia" w:ascii="仿宋_GB2312" w:eastAsia="仿宋_GB2312"/>
                <w:kern w:val="0"/>
              </w:rPr>
              <w:t>10</w:t>
            </w:r>
          </w:p>
        </w:tc>
        <w:tc>
          <w:tcPr>
            <w:tcW w:w="3700" w:type="dxa"/>
            <w:vAlign w:val="center"/>
          </w:tcPr>
          <w:p>
            <w:pPr>
              <w:widowControl/>
              <w:spacing w:line="300" w:lineRule="exact"/>
              <w:rPr>
                <w:rFonts w:ascii="仿宋_GB2312" w:eastAsia="仿宋_GB2312"/>
                <w:kern w:val="0"/>
              </w:rPr>
            </w:pPr>
            <w:r>
              <w:rPr>
                <w:rFonts w:hint="eastAsia" w:ascii="仿宋_GB2312" w:eastAsia="仿宋_GB2312"/>
                <w:kern w:val="0"/>
              </w:rPr>
              <w:t>其他现役军人的子女</w:t>
            </w:r>
          </w:p>
        </w:tc>
        <w:tc>
          <w:tcPr>
            <w:tcW w:w="4875" w:type="dxa"/>
            <w:vAlign w:val="center"/>
          </w:tcPr>
          <w:p>
            <w:pPr>
              <w:widowControl/>
              <w:spacing w:line="300" w:lineRule="exact"/>
              <w:rPr>
                <w:rFonts w:hint="default" w:ascii="仿宋_GB2312" w:eastAsia="仿宋_GB2312"/>
                <w:kern w:val="0"/>
                <w:lang w:val="en-US" w:eastAsia="zh-CN"/>
              </w:rPr>
            </w:pPr>
            <w:r>
              <w:rPr>
                <w:rFonts w:hint="eastAsia" w:ascii="仿宋_GB2312" w:eastAsia="仿宋_GB2312"/>
                <w:kern w:val="0"/>
                <w:lang w:val="en-US" w:eastAsia="zh-CN"/>
              </w:rPr>
              <w:t>军官证复印件，师（旅）级以上政治工作部门开具的军人身份证明和亲属关系证明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trPr>
        <w:tc>
          <w:tcPr>
            <w:tcW w:w="485" w:type="dxa"/>
            <w:vAlign w:val="center"/>
          </w:tcPr>
          <w:p>
            <w:pPr>
              <w:widowControl/>
              <w:snapToGrid w:val="0"/>
              <w:spacing w:line="300" w:lineRule="exact"/>
              <w:jc w:val="center"/>
              <w:rPr>
                <w:rFonts w:ascii="仿宋_GB2312" w:hAnsi="宋体" w:eastAsia="仿宋_GB2312" w:cs="宋体"/>
                <w:kern w:val="0"/>
              </w:rPr>
            </w:pPr>
            <w:r>
              <w:rPr>
                <w:rFonts w:hint="eastAsia" w:ascii="仿宋_GB2312" w:hAnsi="宋体" w:eastAsia="仿宋_GB2312" w:cs="宋体"/>
                <w:kern w:val="0"/>
              </w:rPr>
              <w:t>备注</w:t>
            </w:r>
          </w:p>
        </w:tc>
        <w:tc>
          <w:tcPr>
            <w:tcW w:w="8575" w:type="dxa"/>
            <w:gridSpan w:val="2"/>
            <w:vAlign w:val="center"/>
          </w:tcPr>
          <w:p>
            <w:pPr>
              <w:widowControl/>
              <w:spacing w:line="300" w:lineRule="exact"/>
              <w:ind w:left="210" w:hanging="210" w:hangingChars="100"/>
              <w:rPr>
                <w:rFonts w:ascii="仿宋_GB2312" w:eastAsia="仿宋_GB2312"/>
                <w:kern w:val="0"/>
              </w:rPr>
            </w:pPr>
            <w:r>
              <w:rPr>
                <w:rFonts w:hint="eastAsia" w:ascii="仿宋_GB2312" w:eastAsia="仿宋_GB2312"/>
                <w:kern w:val="0"/>
              </w:rPr>
              <w:t>1.符合优待条件的军人子女，均需提供《登记表》、父母结婚证、本人出生证明（或户口簿、独生子女光荣证）、身份证的复印件1份，亲属关系证明1份；</w:t>
            </w:r>
          </w:p>
          <w:p>
            <w:pPr>
              <w:widowControl/>
              <w:spacing w:line="300" w:lineRule="exact"/>
              <w:rPr>
                <w:rFonts w:ascii="仿宋_GB2312" w:eastAsia="仿宋_GB2312"/>
                <w:kern w:val="0"/>
              </w:rPr>
            </w:pPr>
            <w:r>
              <w:rPr>
                <w:rFonts w:hint="eastAsia" w:ascii="仿宋_GB2312" w:eastAsia="仿宋_GB2312"/>
                <w:kern w:val="0"/>
              </w:rPr>
              <w:t>2.考生父母为双军人的，只以一方名义申请上报即可，不要重复上报；</w:t>
            </w:r>
          </w:p>
          <w:p>
            <w:pPr>
              <w:widowControl/>
              <w:spacing w:line="300" w:lineRule="exact"/>
              <w:rPr>
                <w:rFonts w:ascii="仿宋_GB2312" w:eastAsia="仿宋_GB2312"/>
                <w:kern w:val="0"/>
              </w:rPr>
            </w:pPr>
            <w:r>
              <w:rPr>
                <w:rFonts w:hint="eastAsia" w:ascii="仿宋_GB2312" w:eastAsia="仿宋_GB2312"/>
                <w:kern w:val="0"/>
              </w:rPr>
              <w:t>3.所有复印件均要在军人姓名处加盖所在师（旅）级政治机关印章（统一用A4纸）；</w:t>
            </w:r>
          </w:p>
          <w:p>
            <w:pPr>
              <w:widowControl/>
              <w:spacing w:line="300" w:lineRule="exact"/>
              <w:ind w:left="210" w:hanging="210" w:hangingChars="100"/>
              <w:rPr>
                <w:rFonts w:ascii="仿宋_GB2312" w:eastAsia="仿宋_GB2312"/>
                <w:kern w:val="0"/>
              </w:rPr>
            </w:pPr>
            <w:r>
              <w:rPr>
                <w:rFonts w:hint="eastAsia" w:ascii="仿宋_GB2312" w:eastAsia="仿宋_GB2312"/>
                <w:kern w:val="0"/>
              </w:rPr>
              <w:t>4.</w:t>
            </w:r>
            <w:r>
              <w:rPr>
                <w:rFonts w:hint="eastAsia" w:ascii="仿宋_GB2312" w:eastAsia="仿宋_GB2312"/>
                <w:szCs w:val="21"/>
              </w:rPr>
              <w:t>改革期间现役干部转改文职人员子女符合以上考生类别的，在提供相关资料基础上，还需提供文职人员证复印件和现工作单位政治工作部门开具的《改革期间现役转改文职人员身份证明》。</w:t>
            </w:r>
          </w:p>
        </w:tc>
      </w:tr>
    </w:tbl>
    <w:p>
      <w:pPr>
        <w:spacing w:line="578" w:lineRule="exact"/>
        <w:rPr>
          <w:rFonts w:eastAsia="仿宋_GB2312"/>
          <w:sz w:val="32"/>
          <w:szCs w:val="32"/>
        </w:rPr>
      </w:pPr>
      <w:bookmarkStart w:id="0" w:name="_GoBack"/>
      <w:bookmarkEnd w:id="0"/>
    </w:p>
    <w:sectPr>
      <w:headerReference r:id="rId4" w:type="first"/>
      <w:footerReference r:id="rId6" w:type="first"/>
      <w:headerReference r:id="rId3" w:type="default"/>
      <w:footerReference r:id="rId5" w:type="even"/>
      <w:pgSz w:w="11906" w:h="16838"/>
      <w:pgMar w:top="1531" w:right="1474" w:bottom="1531"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jIwYWZhOGU5M2Y1YmEzOTRlOWM2MzMxODNlMGUifQ=="/>
  </w:docVars>
  <w:rsids>
    <w:rsidRoot w:val="00310175"/>
    <w:rsid w:val="0000395B"/>
    <w:rsid w:val="00010646"/>
    <w:rsid w:val="000266E9"/>
    <w:rsid w:val="00041BD0"/>
    <w:rsid w:val="00053401"/>
    <w:rsid w:val="0006137C"/>
    <w:rsid w:val="00072219"/>
    <w:rsid w:val="00082125"/>
    <w:rsid w:val="0008431B"/>
    <w:rsid w:val="0009061C"/>
    <w:rsid w:val="0009600D"/>
    <w:rsid w:val="000B311B"/>
    <w:rsid w:val="000E0660"/>
    <w:rsid w:val="000F5F7C"/>
    <w:rsid w:val="000F6B9A"/>
    <w:rsid w:val="00101C4E"/>
    <w:rsid w:val="0011037E"/>
    <w:rsid w:val="00114B57"/>
    <w:rsid w:val="0012039D"/>
    <w:rsid w:val="001235DE"/>
    <w:rsid w:val="00123E17"/>
    <w:rsid w:val="00124B97"/>
    <w:rsid w:val="00124D5C"/>
    <w:rsid w:val="00125D22"/>
    <w:rsid w:val="00140800"/>
    <w:rsid w:val="00142781"/>
    <w:rsid w:val="00154F86"/>
    <w:rsid w:val="001652D8"/>
    <w:rsid w:val="001B4697"/>
    <w:rsid w:val="001B7004"/>
    <w:rsid w:val="001B700C"/>
    <w:rsid w:val="001B70CE"/>
    <w:rsid w:val="001C2EE6"/>
    <w:rsid w:val="001E007F"/>
    <w:rsid w:val="001E626E"/>
    <w:rsid w:val="001F5E74"/>
    <w:rsid w:val="001F6AD8"/>
    <w:rsid w:val="00204E4A"/>
    <w:rsid w:val="00217D95"/>
    <w:rsid w:val="002201B6"/>
    <w:rsid w:val="0023090A"/>
    <w:rsid w:val="0023201D"/>
    <w:rsid w:val="00273755"/>
    <w:rsid w:val="0027619A"/>
    <w:rsid w:val="00294BC3"/>
    <w:rsid w:val="00295067"/>
    <w:rsid w:val="002A7223"/>
    <w:rsid w:val="002C4689"/>
    <w:rsid w:val="002D3255"/>
    <w:rsid w:val="002E5FFA"/>
    <w:rsid w:val="002F1A76"/>
    <w:rsid w:val="002F2356"/>
    <w:rsid w:val="00310085"/>
    <w:rsid w:val="00310175"/>
    <w:rsid w:val="00352924"/>
    <w:rsid w:val="00362105"/>
    <w:rsid w:val="0037554B"/>
    <w:rsid w:val="00386360"/>
    <w:rsid w:val="003B1D0E"/>
    <w:rsid w:val="003B3E0F"/>
    <w:rsid w:val="003B7E34"/>
    <w:rsid w:val="003C190C"/>
    <w:rsid w:val="003C2246"/>
    <w:rsid w:val="003D123E"/>
    <w:rsid w:val="003E478E"/>
    <w:rsid w:val="003F315B"/>
    <w:rsid w:val="003F3D11"/>
    <w:rsid w:val="004022F9"/>
    <w:rsid w:val="00403EF3"/>
    <w:rsid w:val="0040415E"/>
    <w:rsid w:val="00407756"/>
    <w:rsid w:val="004211FE"/>
    <w:rsid w:val="00421E80"/>
    <w:rsid w:val="0042728E"/>
    <w:rsid w:val="00453328"/>
    <w:rsid w:val="00457A29"/>
    <w:rsid w:val="00460059"/>
    <w:rsid w:val="00477037"/>
    <w:rsid w:val="00487D3F"/>
    <w:rsid w:val="00491DFE"/>
    <w:rsid w:val="004A00BC"/>
    <w:rsid w:val="004A4B81"/>
    <w:rsid w:val="004B60BD"/>
    <w:rsid w:val="004D05F7"/>
    <w:rsid w:val="004D6E5C"/>
    <w:rsid w:val="004E2A86"/>
    <w:rsid w:val="004F14D1"/>
    <w:rsid w:val="004F36D2"/>
    <w:rsid w:val="004F569D"/>
    <w:rsid w:val="005061A9"/>
    <w:rsid w:val="005103BE"/>
    <w:rsid w:val="00513568"/>
    <w:rsid w:val="005248E2"/>
    <w:rsid w:val="005336C5"/>
    <w:rsid w:val="00566DE0"/>
    <w:rsid w:val="00582E3A"/>
    <w:rsid w:val="0059333A"/>
    <w:rsid w:val="005A52FE"/>
    <w:rsid w:val="005C0A9C"/>
    <w:rsid w:val="005C0E0A"/>
    <w:rsid w:val="005C1096"/>
    <w:rsid w:val="005D0B25"/>
    <w:rsid w:val="005D5F82"/>
    <w:rsid w:val="005E0AB0"/>
    <w:rsid w:val="005E1754"/>
    <w:rsid w:val="005E4BAE"/>
    <w:rsid w:val="005F2C3E"/>
    <w:rsid w:val="00603492"/>
    <w:rsid w:val="006043C1"/>
    <w:rsid w:val="00613C4D"/>
    <w:rsid w:val="00623F48"/>
    <w:rsid w:val="006245F0"/>
    <w:rsid w:val="006260AA"/>
    <w:rsid w:val="00626D64"/>
    <w:rsid w:val="00626FC9"/>
    <w:rsid w:val="006317BA"/>
    <w:rsid w:val="006325D8"/>
    <w:rsid w:val="006370BE"/>
    <w:rsid w:val="006665CE"/>
    <w:rsid w:val="006816DC"/>
    <w:rsid w:val="006851CD"/>
    <w:rsid w:val="006902C7"/>
    <w:rsid w:val="00691D10"/>
    <w:rsid w:val="0069795A"/>
    <w:rsid w:val="006A12F3"/>
    <w:rsid w:val="006A62FF"/>
    <w:rsid w:val="006D0EB2"/>
    <w:rsid w:val="006D395C"/>
    <w:rsid w:val="006D3C3E"/>
    <w:rsid w:val="006F2059"/>
    <w:rsid w:val="006F6472"/>
    <w:rsid w:val="00702A0F"/>
    <w:rsid w:val="0070597E"/>
    <w:rsid w:val="00721E96"/>
    <w:rsid w:val="00727286"/>
    <w:rsid w:val="00742D22"/>
    <w:rsid w:val="00750E89"/>
    <w:rsid w:val="0075677F"/>
    <w:rsid w:val="007652EC"/>
    <w:rsid w:val="0077535B"/>
    <w:rsid w:val="007841D5"/>
    <w:rsid w:val="00785C76"/>
    <w:rsid w:val="007861CC"/>
    <w:rsid w:val="007A49A1"/>
    <w:rsid w:val="007B4153"/>
    <w:rsid w:val="007D5DDF"/>
    <w:rsid w:val="007E26FE"/>
    <w:rsid w:val="007E5BD9"/>
    <w:rsid w:val="007F0497"/>
    <w:rsid w:val="007F35D9"/>
    <w:rsid w:val="007F7B0F"/>
    <w:rsid w:val="00804B94"/>
    <w:rsid w:val="008138A7"/>
    <w:rsid w:val="00815561"/>
    <w:rsid w:val="008169F9"/>
    <w:rsid w:val="00836A08"/>
    <w:rsid w:val="00836C7A"/>
    <w:rsid w:val="00851914"/>
    <w:rsid w:val="00872E13"/>
    <w:rsid w:val="008A4121"/>
    <w:rsid w:val="008B42FB"/>
    <w:rsid w:val="008C1670"/>
    <w:rsid w:val="008D06E6"/>
    <w:rsid w:val="008D71ED"/>
    <w:rsid w:val="008E0F9A"/>
    <w:rsid w:val="008F5731"/>
    <w:rsid w:val="008F59B6"/>
    <w:rsid w:val="00913B69"/>
    <w:rsid w:val="00916F20"/>
    <w:rsid w:val="00925F23"/>
    <w:rsid w:val="00926C4C"/>
    <w:rsid w:val="009340B9"/>
    <w:rsid w:val="00944425"/>
    <w:rsid w:val="009512AB"/>
    <w:rsid w:val="009730C6"/>
    <w:rsid w:val="009850F8"/>
    <w:rsid w:val="009A5F35"/>
    <w:rsid w:val="009B6752"/>
    <w:rsid w:val="009B6BE1"/>
    <w:rsid w:val="009D07B6"/>
    <w:rsid w:val="009F25A3"/>
    <w:rsid w:val="00A0310E"/>
    <w:rsid w:val="00A03D18"/>
    <w:rsid w:val="00A049D5"/>
    <w:rsid w:val="00A0529B"/>
    <w:rsid w:val="00A10952"/>
    <w:rsid w:val="00A133F5"/>
    <w:rsid w:val="00A1516F"/>
    <w:rsid w:val="00A17DA6"/>
    <w:rsid w:val="00A24AE5"/>
    <w:rsid w:val="00A541BD"/>
    <w:rsid w:val="00A6301C"/>
    <w:rsid w:val="00A73A35"/>
    <w:rsid w:val="00A76895"/>
    <w:rsid w:val="00A92C29"/>
    <w:rsid w:val="00AA493D"/>
    <w:rsid w:val="00AB3F87"/>
    <w:rsid w:val="00AB7AF0"/>
    <w:rsid w:val="00AC744D"/>
    <w:rsid w:val="00AD6A01"/>
    <w:rsid w:val="00AE779B"/>
    <w:rsid w:val="00AF2818"/>
    <w:rsid w:val="00AF79AE"/>
    <w:rsid w:val="00B263A6"/>
    <w:rsid w:val="00B57F33"/>
    <w:rsid w:val="00B608A3"/>
    <w:rsid w:val="00B60C8B"/>
    <w:rsid w:val="00B6311C"/>
    <w:rsid w:val="00B76ED2"/>
    <w:rsid w:val="00B77A1E"/>
    <w:rsid w:val="00B8662C"/>
    <w:rsid w:val="00B90DA9"/>
    <w:rsid w:val="00BB2655"/>
    <w:rsid w:val="00BB4D3F"/>
    <w:rsid w:val="00BB63E3"/>
    <w:rsid w:val="00BC10E1"/>
    <w:rsid w:val="00BD4B59"/>
    <w:rsid w:val="00BD649A"/>
    <w:rsid w:val="00BE050D"/>
    <w:rsid w:val="00BE2ED6"/>
    <w:rsid w:val="00BF63A9"/>
    <w:rsid w:val="00BF6C75"/>
    <w:rsid w:val="00C011EB"/>
    <w:rsid w:val="00C022F5"/>
    <w:rsid w:val="00C14AA4"/>
    <w:rsid w:val="00C23297"/>
    <w:rsid w:val="00C30497"/>
    <w:rsid w:val="00C40239"/>
    <w:rsid w:val="00C50C37"/>
    <w:rsid w:val="00C853A8"/>
    <w:rsid w:val="00C85FF8"/>
    <w:rsid w:val="00C867BA"/>
    <w:rsid w:val="00CC10C7"/>
    <w:rsid w:val="00CC5248"/>
    <w:rsid w:val="00CD114D"/>
    <w:rsid w:val="00CE32D4"/>
    <w:rsid w:val="00D1146A"/>
    <w:rsid w:val="00D25036"/>
    <w:rsid w:val="00D32829"/>
    <w:rsid w:val="00D46D09"/>
    <w:rsid w:val="00D511A9"/>
    <w:rsid w:val="00D95DC7"/>
    <w:rsid w:val="00DA0DAE"/>
    <w:rsid w:val="00DA3C7B"/>
    <w:rsid w:val="00DA7B15"/>
    <w:rsid w:val="00DA7B1C"/>
    <w:rsid w:val="00DC1BF1"/>
    <w:rsid w:val="00DC6AC6"/>
    <w:rsid w:val="00DD3117"/>
    <w:rsid w:val="00DD4935"/>
    <w:rsid w:val="00DE377A"/>
    <w:rsid w:val="00DF64D8"/>
    <w:rsid w:val="00E33AF0"/>
    <w:rsid w:val="00E3641F"/>
    <w:rsid w:val="00E52A48"/>
    <w:rsid w:val="00E540F9"/>
    <w:rsid w:val="00E552A3"/>
    <w:rsid w:val="00E647FC"/>
    <w:rsid w:val="00E6579D"/>
    <w:rsid w:val="00E75CB3"/>
    <w:rsid w:val="00E93FBB"/>
    <w:rsid w:val="00E94DAF"/>
    <w:rsid w:val="00E95EA1"/>
    <w:rsid w:val="00E96AFA"/>
    <w:rsid w:val="00E97A30"/>
    <w:rsid w:val="00ED7A0F"/>
    <w:rsid w:val="00EF112C"/>
    <w:rsid w:val="00F1389A"/>
    <w:rsid w:val="00F30024"/>
    <w:rsid w:val="00F3321A"/>
    <w:rsid w:val="00F3684C"/>
    <w:rsid w:val="00F42499"/>
    <w:rsid w:val="00F4651A"/>
    <w:rsid w:val="00F55142"/>
    <w:rsid w:val="00F56F87"/>
    <w:rsid w:val="00F61126"/>
    <w:rsid w:val="00F63457"/>
    <w:rsid w:val="00F65C90"/>
    <w:rsid w:val="00F67631"/>
    <w:rsid w:val="00F73C4F"/>
    <w:rsid w:val="00FA0FD7"/>
    <w:rsid w:val="00FA14A7"/>
    <w:rsid w:val="00FB1C96"/>
    <w:rsid w:val="00FB3918"/>
    <w:rsid w:val="00FB7817"/>
    <w:rsid w:val="00FD5996"/>
    <w:rsid w:val="00FE6218"/>
    <w:rsid w:val="00FE7EFD"/>
    <w:rsid w:val="060D7657"/>
    <w:rsid w:val="098C26D0"/>
    <w:rsid w:val="0B6F0829"/>
    <w:rsid w:val="0C673FA7"/>
    <w:rsid w:val="18461A60"/>
    <w:rsid w:val="1C2E029F"/>
    <w:rsid w:val="1E2335CC"/>
    <w:rsid w:val="20A757D2"/>
    <w:rsid w:val="210B1880"/>
    <w:rsid w:val="25EE0B3E"/>
    <w:rsid w:val="2A93374A"/>
    <w:rsid w:val="2ED9037D"/>
    <w:rsid w:val="31B23974"/>
    <w:rsid w:val="3713228C"/>
    <w:rsid w:val="407171AE"/>
    <w:rsid w:val="414A0F40"/>
    <w:rsid w:val="438C3B1C"/>
    <w:rsid w:val="4FC84369"/>
    <w:rsid w:val="53E4446D"/>
    <w:rsid w:val="555B03B0"/>
    <w:rsid w:val="638B501E"/>
    <w:rsid w:val="66F22BEF"/>
    <w:rsid w:val="697C53C3"/>
    <w:rsid w:val="6C47038A"/>
    <w:rsid w:val="70ED1194"/>
    <w:rsid w:val="74B95A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Times New Roman" w:hAnsi="Times New Roman" w:eastAsia="宋体" w:cs="Times New Roman"/>
      <w:sz w:val="18"/>
      <w:szCs w:val="18"/>
    </w:rPr>
  </w:style>
  <w:style w:type="character" w:customStyle="1" w:styleId="9">
    <w:name w:val="页脚 字符"/>
    <w:basedOn w:val="7"/>
    <w:link w:val="4"/>
    <w:qFormat/>
    <w:uiPriority w:val="99"/>
    <w:rPr>
      <w:rFonts w:ascii="Times New Roman" w:hAnsi="Times New Roman" w:eastAsia="宋体" w:cs="Times New Roman"/>
      <w:sz w:val="18"/>
      <w:szCs w:val="18"/>
    </w:rPr>
  </w:style>
  <w:style w:type="character" w:customStyle="1" w:styleId="10">
    <w:name w:val="批注框文本 字符"/>
    <w:basedOn w:val="7"/>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E54CD-3658-4D5E-A196-859DF98C608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2919</Words>
  <Characters>3019</Characters>
  <Lines>24</Lines>
  <Paragraphs>6</Paragraphs>
  <TotalTime>2</TotalTime>
  <ScaleCrop>false</ScaleCrop>
  <LinksUpToDate>false</LinksUpToDate>
  <CharactersWithSpaces>3240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2020-10-26T08:42:00Z</dcterms:created>
  <dc:creator>Administrator</dc:creator>
  <cp:lastModifiedBy>sj</cp:lastModifiedBy>
  <cp:lastPrinted>2023-02-28T00:17:00Z</cp:lastPrinted>
  <dcterms:modified xsi:type="dcterms:W3CDTF">2023-03-13T00:44:45Z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57598E73218348DA84DAC3FD52F5ECCA</vt:lpwstr>
  </property>
</Properties>
</file>