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43BAE">
      <w:pPr>
        <w:spacing w:line="579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年招收定向培养军士体检须知</w:t>
      </w:r>
      <w:bookmarkEnd w:id="0"/>
    </w:p>
    <w:p w14:paraId="05C426CD">
      <w:pPr>
        <w:spacing w:line="579" w:lineRule="exact"/>
        <w:ind w:firstLine="640" w:firstLineChars="200"/>
        <w:rPr>
          <w:rFonts w:ascii="宋体" w:hAnsi="宋体"/>
          <w:sz w:val="32"/>
          <w:szCs w:val="32"/>
        </w:rPr>
      </w:pPr>
    </w:p>
    <w:p w14:paraId="4EBD1CAC">
      <w:pPr>
        <w:spacing w:line="579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一、报考定向培养军士考生，必须为高级中等教育学校毕业生，考生须按时取得高级中等教育学校毕业证，否则无法正常入学。</w:t>
      </w:r>
    </w:p>
    <w:p w14:paraId="778F5FD7">
      <w:pPr>
        <w:spacing w:line="579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二、定向培养军士体检，男生由户籍所在地（或经常居住地）市或县级征兵办公室组织（时间、地点见附表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女生由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济南市征兵办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于7月2日在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济南市第四人民医院查体中心（天桥区师范路50号路北查体中心），具体由各市征兵办通知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体检标准按照义务兵征集有关规定执行。</w:t>
      </w:r>
    </w:p>
    <w:p w14:paraId="463FAE61">
      <w:pPr>
        <w:spacing w:line="579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三、征兵办公室将采取电话或短信形式，通知考生参加体检，请保持开机。</w:t>
      </w:r>
    </w:p>
    <w:p w14:paraId="0E6D43B9">
      <w:pPr>
        <w:spacing w:line="579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四、考生应携带本人身份证、准考证、政治考核表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、病史调查表（附表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，空腹参加体检（具体携带物品，以电话或短信通知为准）。经准分子激光手术治疗的，还须复印完整手术病历，并加盖病案专用章或医院专用章。有其他手术史者（阑尾炎、疝气、骨科、妇科等），也要提供盖有手术医院公章的病历。</w:t>
      </w:r>
    </w:p>
    <w:p w14:paraId="296EFE3D">
      <w:pPr>
        <w:spacing w:line="579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五、为便于体检，请穿不带有金属拉链和饰物的分体衣服，穿脱方便的鞋袜，不允许佩戴项链、手环、手表等饰品；女生文胸不要带钢托，不要穿有金属片的内衣。</w:t>
      </w:r>
    </w:p>
    <w:p w14:paraId="14E84EF3">
      <w:pPr>
        <w:spacing w:line="578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六、体检站实行封闭管理，考生须按照体检分组和导检人员安排参加体检，体检作弊、扰乱秩序的一律取消体检资格。</w:t>
      </w:r>
    </w:p>
    <w:p w14:paraId="4F4C4A95">
      <w:pPr>
        <w:spacing w:line="579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七、体检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结果</w:t>
      </w:r>
      <w:r>
        <w:rPr>
          <w:rFonts w:hint="eastAsia" w:ascii="仿宋_GB2312" w:hAnsi="宋体" w:eastAsia="仿宋_GB2312"/>
          <w:sz w:val="32"/>
          <w:szCs w:val="32"/>
        </w:rPr>
        <w:t>于体检结束后24小时内告知考生，按照义务兵征集有关规定组织复查。</w:t>
      </w:r>
    </w:p>
    <w:p w14:paraId="6C2A5A2F">
      <w:pPr>
        <w:spacing w:line="579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八、招收定向培养军士无面试环节。</w:t>
      </w:r>
    </w:p>
    <w:p w14:paraId="6A52CCC1">
      <w:pPr>
        <w:spacing w:line="579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监督电话：0531－516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27781</w:t>
      </w:r>
      <w:r>
        <w:rPr>
          <w:rFonts w:hint="eastAsia" w:ascii="仿宋_GB2312" w:hAnsi="宋体" w:eastAsia="仿宋_GB2312"/>
          <w:sz w:val="32"/>
          <w:szCs w:val="32"/>
        </w:rPr>
        <w:t>（7月1日至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日，上午8：30－1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0，下午14：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0－1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0）</w:t>
      </w:r>
    </w:p>
    <w:p w14:paraId="4A41F1B3">
      <w:pPr>
        <w:spacing w:line="579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63297B18">
      <w:pPr>
        <w:spacing w:line="579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1.病史调查表</w:t>
      </w:r>
    </w:p>
    <w:p w14:paraId="13E73188">
      <w:pPr>
        <w:spacing w:line="579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2.体检计划</w:t>
      </w:r>
    </w:p>
    <w:p w14:paraId="0571CF27">
      <w:pPr>
        <w:spacing w:line="579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49770535">
      <w:r>
        <w:br w:type="page"/>
      </w:r>
    </w:p>
    <w:p w14:paraId="5BD53ADC">
      <w:pPr>
        <w:autoSpaceDE w:val="0"/>
        <w:spacing w:line="578" w:lineRule="exact"/>
        <w:jc w:val="center"/>
        <w:rPr>
          <w:rFonts w:ascii="方正小标宋简体" w:hAnsi="黑体" w:eastAsia="方正小标宋简体" w:cs="Times New Roman"/>
          <w:sz w:val="44"/>
          <w:szCs w:val="32"/>
        </w:rPr>
      </w:pPr>
      <w:r>
        <w:rPr>
          <w:rFonts w:hint="eastAsia" w:ascii="方正小标宋简体" w:hAnsi="黑体" w:eastAsia="方正小标宋简体" w:cs="Times New Roman"/>
          <w:sz w:val="44"/>
          <w:szCs w:val="32"/>
        </w:rPr>
        <w:t>病史调查表</w:t>
      </w:r>
    </w:p>
    <w:p w14:paraId="3E987856">
      <w:pPr>
        <w:autoSpaceDE w:val="0"/>
        <w:spacing w:line="180" w:lineRule="exact"/>
        <w:jc w:val="center"/>
        <w:rPr>
          <w:rFonts w:ascii="方正小标宋简体" w:hAnsi="黑体" w:eastAsia="方正小标宋简体" w:cs="Times New Roman"/>
          <w:sz w:val="44"/>
          <w:szCs w:val="32"/>
        </w:rPr>
      </w:pPr>
    </w:p>
    <w:tbl>
      <w:tblPr>
        <w:tblStyle w:val="2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326"/>
        <w:gridCol w:w="3337"/>
      </w:tblGrid>
      <w:tr w14:paraId="216C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36" w:type="dxa"/>
            <w:gridSpan w:val="3"/>
            <w:noWrap w:val="0"/>
            <w:vAlign w:val="center"/>
          </w:tcPr>
          <w:p w14:paraId="5A494662">
            <w:pPr>
              <w:autoSpaceDE w:val="0"/>
              <w:spacing w:line="360" w:lineRule="exact"/>
              <w:rPr>
                <w:rFonts w:ascii="宋体" w:hAnsi="宋体" w:eastAsia="宋体" w:cs="Times New Roman"/>
                <w:b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position w:val="4"/>
                <w:sz w:val="22"/>
                <w:szCs w:val="32"/>
              </w:rPr>
              <w:t>此表</w:t>
            </w:r>
            <w:r>
              <w:rPr>
                <w:rFonts w:ascii="宋体" w:hAnsi="宋体" w:eastAsia="宋体" w:cs="Times New Roman"/>
                <w:b/>
                <w:position w:val="4"/>
                <w:sz w:val="22"/>
                <w:szCs w:val="32"/>
              </w:rPr>
              <w:t>由考生填写，</w:t>
            </w:r>
            <w:r>
              <w:rPr>
                <w:rFonts w:hint="eastAsia" w:ascii="宋体" w:hAnsi="宋体" w:eastAsia="宋体" w:cs="Times New Roman"/>
                <w:b/>
                <w:position w:val="4"/>
                <w:sz w:val="22"/>
                <w:szCs w:val="32"/>
              </w:rPr>
              <w:t>体检</w:t>
            </w:r>
            <w:r>
              <w:rPr>
                <w:rFonts w:ascii="宋体" w:hAnsi="宋体" w:eastAsia="宋体" w:cs="Times New Roman"/>
                <w:b/>
                <w:position w:val="4"/>
                <w:sz w:val="22"/>
                <w:szCs w:val="32"/>
              </w:rPr>
              <w:t>时</w:t>
            </w:r>
            <w:r>
              <w:rPr>
                <w:rFonts w:hint="eastAsia" w:ascii="宋体" w:hAnsi="宋体" w:eastAsia="宋体" w:cs="Times New Roman"/>
                <w:b/>
                <w:position w:val="4"/>
                <w:sz w:val="22"/>
                <w:szCs w:val="32"/>
              </w:rPr>
              <w:t>交</w:t>
            </w:r>
            <w:r>
              <w:rPr>
                <w:rFonts w:hint="eastAsia" w:ascii="宋体" w:hAnsi="宋体" w:eastAsia="宋体" w:cs="Times New Roman"/>
                <w:b/>
                <w:position w:val="4"/>
                <w:sz w:val="22"/>
                <w:szCs w:val="32"/>
                <w:lang w:eastAsia="zh-CN"/>
              </w:rPr>
              <w:t>体</w:t>
            </w:r>
            <w:r>
              <w:rPr>
                <w:rFonts w:ascii="宋体" w:hAnsi="宋体" w:eastAsia="宋体" w:cs="Times New Roman"/>
                <w:b/>
                <w:position w:val="4"/>
                <w:sz w:val="22"/>
                <w:szCs w:val="32"/>
              </w:rPr>
              <w:t>检站</w:t>
            </w:r>
            <w:r>
              <w:rPr>
                <w:rFonts w:hint="eastAsia" w:ascii="宋体" w:hAnsi="宋体" w:eastAsia="宋体" w:cs="Times New Roman"/>
                <w:b/>
                <w:position w:val="4"/>
                <w:sz w:val="22"/>
                <w:szCs w:val="32"/>
              </w:rPr>
              <w:t>。</w:t>
            </w:r>
          </w:p>
          <w:p w14:paraId="533BB689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position w:val="4"/>
                <w:sz w:val="22"/>
                <w:szCs w:val="32"/>
              </w:rPr>
              <w:t>请</w:t>
            </w:r>
            <w:r>
              <w:rPr>
                <w:rFonts w:ascii="宋体" w:hAnsi="宋体" w:eastAsia="宋体" w:cs="Times New Roman"/>
                <w:b/>
                <w:position w:val="4"/>
                <w:sz w:val="22"/>
                <w:szCs w:val="32"/>
              </w:rPr>
              <w:t>受检者如实填</w:t>
            </w:r>
            <w:r>
              <w:rPr>
                <w:rFonts w:hint="eastAsia" w:ascii="宋体" w:hAnsi="宋体" w:eastAsia="宋体" w:cs="Times New Roman"/>
                <w:b/>
                <w:position w:val="4"/>
                <w:sz w:val="22"/>
                <w:szCs w:val="32"/>
              </w:rPr>
              <w:t>写</w:t>
            </w:r>
            <w:r>
              <w:rPr>
                <w:rFonts w:ascii="宋体" w:hAnsi="宋体" w:eastAsia="宋体" w:cs="Times New Roman"/>
                <w:b/>
                <w:position w:val="4"/>
                <w:sz w:val="22"/>
                <w:szCs w:val="32"/>
              </w:rPr>
              <w:t>病史，</w:t>
            </w:r>
            <w:r>
              <w:rPr>
                <w:rFonts w:hint="eastAsia" w:ascii="宋体" w:hAnsi="宋体" w:eastAsia="宋体" w:cs="Times New Roman"/>
                <w:b/>
                <w:position w:val="4"/>
                <w:sz w:val="22"/>
                <w:szCs w:val="32"/>
              </w:rPr>
              <w:t>如</w:t>
            </w:r>
            <w:r>
              <w:rPr>
                <w:rFonts w:ascii="宋体" w:hAnsi="宋体" w:eastAsia="宋体" w:cs="Times New Roman"/>
                <w:b/>
                <w:position w:val="4"/>
                <w:sz w:val="22"/>
                <w:szCs w:val="32"/>
              </w:rPr>
              <w:t>存在相关病史请在</w:t>
            </w:r>
            <w:r>
              <w:rPr>
                <w:rFonts w:hint="eastAsia" w:ascii="宋体" w:hAnsi="宋体" w:eastAsia="宋体" w:cs="Times New Roman"/>
                <w:b/>
                <w:position w:val="4"/>
                <w:sz w:val="22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position w:val="4"/>
                <w:sz w:val="22"/>
                <w:szCs w:val="32"/>
              </w:rPr>
              <w:t>打勾</w:t>
            </w:r>
            <w:r>
              <w:rPr>
                <w:rFonts w:ascii="宋体" w:hAnsi="宋体" w:eastAsia="宋体" w:cs="Times New Roman"/>
                <w:b/>
                <w:position w:val="4"/>
                <w:sz w:val="22"/>
                <w:szCs w:val="32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position w:val="4"/>
                <w:sz w:val="22"/>
                <w:szCs w:val="32"/>
              </w:rPr>
              <w:t>因</w:t>
            </w:r>
            <w:r>
              <w:rPr>
                <w:rFonts w:ascii="宋体" w:hAnsi="宋体" w:eastAsia="宋体" w:cs="Times New Roman"/>
                <w:b/>
                <w:position w:val="4"/>
                <w:sz w:val="22"/>
                <w:szCs w:val="32"/>
              </w:rPr>
              <w:t>隐瞒病史</w:t>
            </w:r>
            <w:r>
              <w:rPr>
                <w:rFonts w:hint="eastAsia" w:ascii="宋体" w:hAnsi="宋体" w:eastAsia="宋体" w:cs="Times New Roman"/>
                <w:b/>
                <w:position w:val="4"/>
                <w:sz w:val="22"/>
                <w:szCs w:val="32"/>
              </w:rPr>
              <w:t>造成</w:t>
            </w:r>
            <w:r>
              <w:rPr>
                <w:rFonts w:ascii="宋体" w:hAnsi="宋体" w:eastAsia="宋体" w:cs="Times New Roman"/>
                <w:b/>
                <w:position w:val="4"/>
                <w:sz w:val="22"/>
                <w:szCs w:val="32"/>
              </w:rPr>
              <w:t>的</w:t>
            </w:r>
            <w:r>
              <w:rPr>
                <w:rFonts w:hint="eastAsia" w:ascii="宋体" w:hAnsi="宋体" w:eastAsia="宋体" w:cs="Times New Roman"/>
                <w:b/>
                <w:position w:val="4"/>
                <w:sz w:val="22"/>
                <w:szCs w:val="32"/>
              </w:rPr>
              <w:t>结果</w:t>
            </w:r>
            <w:r>
              <w:rPr>
                <w:rFonts w:ascii="宋体" w:hAnsi="宋体" w:eastAsia="宋体" w:cs="Times New Roman"/>
                <w:b/>
                <w:position w:val="4"/>
                <w:sz w:val="22"/>
                <w:szCs w:val="32"/>
              </w:rPr>
              <w:t>由本人承担</w:t>
            </w:r>
            <w:r>
              <w:rPr>
                <w:rFonts w:hint="eastAsia" w:ascii="宋体" w:hAnsi="宋体" w:eastAsia="宋体" w:cs="Times New Roman"/>
                <w:b/>
                <w:position w:val="4"/>
                <w:sz w:val="22"/>
                <w:szCs w:val="32"/>
              </w:rPr>
              <w:t>。</w:t>
            </w:r>
          </w:p>
        </w:tc>
      </w:tr>
      <w:tr w14:paraId="5EDE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73" w:type="dxa"/>
            <w:noWrap w:val="0"/>
            <w:vAlign w:val="center"/>
          </w:tcPr>
          <w:p w14:paraId="2A44DEA1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1.外伤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、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畸形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、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手术史等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颅脑疾病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  <w:tc>
          <w:tcPr>
            <w:tcW w:w="3326" w:type="dxa"/>
            <w:noWrap w:val="0"/>
            <w:vAlign w:val="center"/>
          </w:tcPr>
          <w:p w14:paraId="2C70ACEB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2.习惯性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脱位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（关节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脱位</w:t>
            </w:r>
            <w:r>
              <w:rPr>
                <w:rFonts w:hint="eastAsia" w:ascii="等线" w:hAnsi="等线" w:eastAsia="等线" w:cs="Times New Roman"/>
                <w:position w:val="4"/>
                <w:sz w:val="22"/>
                <w:szCs w:val="32"/>
              </w:rPr>
              <w:t>≥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2次）□</w:t>
            </w:r>
          </w:p>
        </w:tc>
        <w:tc>
          <w:tcPr>
            <w:tcW w:w="3337" w:type="dxa"/>
            <w:noWrap w:val="0"/>
            <w:vAlign w:val="center"/>
          </w:tcPr>
          <w:p w14:paraId="3DFA2AD7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3.腰椎间盘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突出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</w:tr>
      <w:tr w14:paraId="10AD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73" w:type="dxa"/>
            <w:noWrap w:val="0"/>
            <w:vAlign w:val="center"/>
          </w:tcPr>
          <w:p w14:paraId="1C25529F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4.强直性脊柱炎□</w:t>
            </w:r>
          </w:p>
        </w:tc>
        <w:tc>
          <w:tcPr>
            <w:tcW w:w="3326" w:type="dxa"/>
            <w:noWrap w:val="0"/>
            <w:vAlign w:val="center"/>
          </w:tcPr>
          <w:p w14:paraId="275190AD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5.半月板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损伤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  <w:tc>
          <w:tcPr>
            <w:tcW w:w="3337" w:type="dxa"/>
            <w:noWrap w:val="0"/>
            <w:vAlign w:val="center"/>
          </w:tcPr>
          <w:p w14:paraId="057DDCD2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6.骨折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史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、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外伤史、手术史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</w:tr>
      <w:tr w14:paraId="0259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173" w:type="dxa"/>
            <w:noWrap w:val="0"/>
            <w:vAlign w:val="center"/>
          </w:tcPr>
          <w:p w14:paraId="5C13888D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7.银屑病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等难治性皮肤病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  <w:tc>
          <w:tcPr>
            <w:tcW w:w="3326" w:type="dxa"/>
            <w:noWrap w:val="0"/>
            <w:vAlign w:val="center"/>
          </w:tcPr>
          <w:p w14:paraId="74C9883B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8.不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洁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性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接触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或者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同性性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伴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接触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  <w:tc>
          <w:tcPr>
            <w:tcW w:w="3337" w:type="dxa"/>
            <w:noWrap w:val="0"/>
            <w:vAlign w:val="center"/>
          </w:tcPr>
          <w:p w14:paraId="7CDC1D1D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9.高血压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史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</w:tr>
      <w:tr w14:paraId="0B94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173" w:type="dxa"/>
            <w:noWrap w:val="0"/>
            <w:vAlign w:val="center"/>
          </w:tcPr>
          <w:p w14:paraId="2DACA624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10.心动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过速史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  <w:tc>
          <w:tcPr>
            <w:tcW w:w="3326" w:type="dxa"/>
            <w:noWrap w:val="0"/>
            <w:vAlign w:val="center"/>
          </w:tcPr>
          <w:p w14:paraId="0B72F52C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11.心脏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病史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  <w:tc>
          <w:tcPr>
            <w:tcW w:w="3337" w:type="dxa"/>
            <w:noWrap w:val="0"/>
            <w:vAlign w:val="center"/>
          </w:tcPr>
          <w:p w14:paraId="1708572C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12.支气管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扩张、哮喘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等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慢性呼吸系统疾病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</w:tr>
      <w:tr w14:paraId="11C7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73" w:type="dxa"/>
            <w:noWrap w:val="0"/>
            <w:vAlign w:val="center"/>
          </w:tcPr>
          <w:p w14:paraId="5FAD84C1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13.气胸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史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  <w:tc>
          <w:tcPr>
            <w:tcW w:w="3326" w:type="dxa"/>
            <w:noWrap w:val="0"/>
            <w:vAlign w:val="center"/>
          </w:tcPr>
          <w:p w14:paraId="45196D05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14.肺结核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或其他结核病史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  <w:tc>
          <w:tcPr>
            <w:tcW w:w="3337" w:type="dxa"/>
            <w:noWrap w:val="0"/>
            <w:vAlign w:val="center"/>
          </w:tcPr>
          <w:p w14:paraId="53054CEC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15.急慢性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肝炎、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消化道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溃疡、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胰腺炎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等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消化系统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疾病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</w:tr>
      <w:tr w14:paraId="0FE1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173" w:type="dxa"/>
            <w:noWrap w:val="0"/>
            <w:vAlign w:val="center"/>
          </w:tcPr>
          <w:p w14:paraId="2F4343C7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16.急慢性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肾炎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等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泌尿系统疾病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  <w:tc>
          <w:tcPr>
            <w:tcW w:w="3326" w:type="dxa"/>
            <w:noWrap w:val="0"/>
            <w:vAlign w:val="center"/>
          </w:tcPr>
          <w:p w14:paraId="112BA567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17.贫血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、过敏性紫癜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等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血液系统疾病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  <w:tc>
          <w:tcPr>
            <w:tcW w:w="3337" w:type="dxa"/>
            <w:noWrap w:val="0"/>
            <w:vAlign w:val="center"/>
          </w:tcPr>
          <w:p w14:paraId="7E0991D6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18.系统性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红斑狼疮、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痛风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等免疫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性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疾病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</w:tr>
      <w:tr w14:paraId="6ACE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173" w:type="dxa"/>
            <w:noWrap w:val="0"/>
            <w:vAlign w:val="center"/>
          </w:tcPr>
          <w:p w14:paraId="48282CF2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19.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甲亢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、甲减等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内分泌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系统疾病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  <w:tc>
          <w:tcPr>
            <w:tcW w:w="3326" w:type="dxa"/>
            <w:noWrap w:val="0"/>
            <w:vAlign w:val="center"/>
          </w:tcPr>
          <w:p w14:paraId="4EDAAE65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20.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糖尿病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等代谢性疾病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  <w:tc>
          <w:tcPr>
            <w:tcW w:w="3337" w:type="dxa"/>
            <w:noWrap w:val="0"/>
            <w:vAlign w:val="center"/>
          </w:tcPr>
          <w:p w14:paraId="5A83D0DD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21.传染性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疾病（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含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性病）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</w:tr>
      <w:tr w14:paraId="2865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173" w:type="dxa"/>
            <w:noWrap w:val="0"/>
            <w:vAlign w:val="center"/>
          </w:tcPr>
          <w:p w14:paraId="4D15DCA9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22.癫痫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等神经系统疾病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  <w:tc>
          <w:tcPr>
            <w:tcW w:w="3326" w:type="dxa"/>
            <w:noWrap w:val="0"/>
            <w:vAlign w:val="center"/>
          </w:tcPr>
          <w:p w14:paraId="2874B48B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23.梦游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、酒精依赖、吸毒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  <w:tc>
          <w:tcPr>
            <w:tcW w:w="3337" w:type="dxa"/>
            <w:noWrap w:val="0"/>
            <w:vAlign w:val="center"/>
          </w:tcPr>
          <w:p w14:paraId="3D12D796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24.精神类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疾病及精神类疾病家族史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</w:tr>
      <w:tr w14:paraId="7E4C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73" w:type="dxa"/>
            <w:noWrap w:val="0"/>
            <w:vAlign w:val="center"/>
          </w:tcPr>
          <w:p w14:paraId="6E99AAF2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25.梅尼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埃病、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耳石症、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眩晕症等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  <w:tc>
          <w:tcPr>
            <w:tcW w:w="3326" w:type="dxa"/>
            <w:noWrap w:val="0"/>
            <w:vAlign w:val="center"/>
          </w:tcPr>
          <w:p w14:paraId="19D9C1A5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26.屈光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手术史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  <w:tc>
          <w:tcPr>
            <w:tcW w:w="3337" w:type="dxa"/>
            <w:noWrap w:val="0"/>
            <w:vAlign w:val="center"/>
          </w:tcPr>
          <w:p w14:paraId="79B6C844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27.佩戴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OK镜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</w:tr>
      <w:tr w14:paraId="0FBC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173" w:type="dxa"/>
            <w:noWrap w:val="0"/>
            <w:vAlign w:val="center"/>
          </w:tcPr>
          <w:p w14:paraId="1997C9AF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28.恶性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肿瘤病史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（含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白血病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史）□</w:t>
            </w:r>
          </w:p>
        </w:tc>
        <w:tc>
          <w:tcPr>
            <w:tcW w:w="3326" w:type="dxa"/>
            <w:noWrap w:val="0"/>
            <w:vAlign w:val="center"/>
          </w:tcPr>
          <w:p w14:paraId="55D5E81E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29.输血史□</w:t>
            </w:r>
          </w:p>
        </w:tc>
        <w:tc>
          <w:tcPr>
            <w:tcW w:w="3337" w:type="dxa"/>
            <w:noWrap w:val="0"/>
            <w:vAlign w:val="center"/>
          </w:tcPr>
          <w:p w14:paraId="49E8A6D9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30.过敏史□</w:t>
            </w:r>
          </w:p>
        </w:tc>
      </w:tr>
      <w:tr w14:paraId="18BE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836" w:type="dxa"/>
            <w:gridSpan w:val="3"/>
            <w:noWrap w:val="0"/>
            <w:vAlign w:val="center"/>
          </w:tcPr>
          <w:p w14:paraId="03D069C6">
            <w:pPr>
              <w:autoSpaceDE w:val="0"/>
              <w:spacing w:line="360" w:lineRule="exact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其他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不适宜军队人员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的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身体情况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□</w:t>
            </w:r>
          </w:p>
        </w:tc>
      </w:tr>
      <w:tr w14:paraId="58E8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9836" w:type="dxa"/>
            <w:gridSpan w:val="3"/>
            <w:noWrap w:val="0"/>
            <w:vAlign w:val="center"/>
          </w:tcPr>
          <w:p w14:paraId="2234F0C6">
            <w:pPr>
              <w:autoSpaceDE w:val="0"/>
              <w:spacing w:line="360" w:lineRule="exact"/>
              <w:ind w:firstLine="450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如有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上述病史请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表明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序号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并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进一步说明诊断时间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、治疗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情况（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服用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药物名称、手术名称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及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手术时间）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、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是否治愈（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治愈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时间）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等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。</w:t>
            </w:r>
          </w:p>
          <w:p w14:paraId="19FCA32E">
            <w:pPr>
              <w:autoSpaceDE w:val="0"/>
              <w:spacing w:line="360" w:lineRule="exact"/>
              <w:ind w:firstLine="450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例如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：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6.骨折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史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、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外伤史、手术史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:2014年8月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诊断胫骨骨折，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经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髓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外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固定手术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复位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，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术后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痊愈，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目前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活动良好。</w:t>
            </w:r>
          </w:p>
        </w:tc>
      </w:tr>
      <w:tr w14:paraId="4FB2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9836" w:type="dxa"/>
            <w:gridSpan w:val="3"/>
            <w:noWrap w:val="0"/>
            <w:vAlign w:val="top"/>
          </w:tcPr>
          <w:p w14:paraId="03FB0102">
            <w:pPr>
              <w:autoSpaceDE w:val="0"/>
              <w:spacing w:line="360" w:lineRule="exact"/>
              <w:ind w:firstLine="450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本人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承诺上述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信息真实准确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！</w:t>
            </w:r>
          </w:p>
          <w:p w14:paraId="0C6FB005">
            <w:pPr>
              <w:autoSpaceDE w:val="0"/>
              <w:spacing w:line="360" w:lineRule="exact"/>
              <w:ind w:firstLine="450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本人</w:t>
            </w:r>
            <w:r>
              <w:rPr>
                <w:rFonts w:ascii="宋体" w:hAnsi="宋体" w:eastAsia="宋体" w:cs="Times New Roman"/>
                <w:position w:val="4"/>
                <w:sz w:val="22"/>
                <w:szCs w:val="32"/>
              </w:rPr>
              <w:t>承诺签名</w:t>
            </w:r>
          </w:p>
          <w:p w14:paraId="488F13C9">
            <w:pPr>
              <w:autoSpaceDE w:val="0"/>
              <w:spacing w:line="360" w:lineRule="exact"/>
              <w:ind w:firstLine="450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</w:p>
          <w:p w14:paraId="3FCC62B5">
            <w:pPr>
              <w:autoSpaceDE w:val="0"/>
              <w:spacing w:line="360" w:lineRule="exact"/>
              <w:ind w:firstLine="7480" w:firstLineChars="3400"/>
              <w:rPr>
                <w:rFonts w:ascii="宋体" w:hAnsi="宋体" w:eastAsia="宋体" w:cs="Times New Roman"/>
                <w:position w:val="4"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position w:val="4"/>
                <w:sz w:val="22"/>
                <w:szCs w:val="32"/>
              </w:rPr>
              <w:t>20  年   月   日</w:t>
            </w:r>
          </w:p>
        </w:tc>
      </w:tr>
    </w:tbl>
    <w:p w14:paraId="43316F2C">
      <w:r>
        <w:br w:type="page"/>
      </w:r>
    </w:p>
    <w:p w14:paraId="684BED0D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体检计划</w:t>
      </w:r>
    </w:p>
    <w:tbl>
      <w:tblPr>
        <w:tblStyle w:val="2"/>
        <w:tblW w:w="103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531"/>
        <w:gridCol w:w="1375"/>
        <w:gridCol w:w="3650"/>
        <w:gridCol w:w="1025"/>
        <w:gridCol w:w="1931"/>
      </w:tblGrid>
      <w:tr w14:paraId="34A3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县（市区）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体检时间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体检地点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6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344A2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E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C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7月2日-6日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C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济南市第四人民医院体检中心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（济南市天桥区师范路50号）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55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18560802606</w:t>
            </w:r>
          </w:p>
        </w:tc>
      </w:tr>
      <w:tr w14:paraId="176C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40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7月2日-5日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7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青岛心血管病医院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（市北区南京路201号）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F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0532-66012049/17605321657</w:t>
            </w:r>
          </w:p>
        </w:tc>
      </w:tr>
      <w:tr w14:paraId="5E64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A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B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7月2日-4日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F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张店区人民医院</w:t>
            </w:r>
          </w:p>
          <w:p w14:paraId="1BF8A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（张店区金晶大道63号）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丁小龙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C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0533-3187262/16605338912</w:t>
            </w:r>
          </w:p>
        </w:tc>
      </w:tr>
      <w:tr w14:paraId="0192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65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2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B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7月3日-4日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4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枣庄市立医院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（山东省枣庄市市中区龙头中路41号）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81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0632-3096766/15562222918</w:t>
            </w:r>
          </w:p>
        </w:tc>
      </w:tr>
      <w:tr w14:paraId="779C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E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东营区、河口区、利津县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7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A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利津县人民医院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（利津县利一路）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D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王振兴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 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8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15318360555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13021561625        </w:t>
            </w:r>
          </w:p>
        </w:tc>
      </w:tr>
      <w:tr w14:paraId="4418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EF56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2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垦利区、广饶县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7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5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广饶县中医院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（广饶街道月河路369号）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C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17354668151</w:t>
            </w:r>
          </w:p>
        </w:tc>
      </w:tr>
      <w:tr w14:paraId="288F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D1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46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芝罘区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8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3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芝罘医院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（烟台市芝罘区青年路51号）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5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E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19153582715</w:t>
            </w:r>
          </w:p>
        </w:tc>
      </w:tr>
      <w:tr w14:paraId="4510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78B12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3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0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0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福山区人民医院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（烟台市福山区港城西大街61号）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15063841235</w:t>
            </w:r>
          </w:p>
        </w:tc>
      </w:tr>
      <w:tr w14:paraId="779F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CD4B59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D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牟平区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1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7月4日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7F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滨州医学院烟台附属医院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（烟台市牟平区金埠大街717号）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6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15589616133</w:t>
            </w:r>
          </w:p>
        </w:tc>
      </w:tr>
      <w:tr w14:paraId="1AD3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BDAE86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40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B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0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毓璜顶医院莱山院区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（烟台市莱山区双河西路59号）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2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李天星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F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19853511989</w:t>
            </w:r>
          </w:p>
        </w:tc>
      </w:tr>
      <w:tr w14:paraId="1027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69039F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6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A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D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烟台市蓬莱人民医院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（烟台市蓬莱区县后路89号）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2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13105233160</w:t>
            </w:r>
          </w:p>
        </w:tc>
      </w:tr>
      <w:tr w14:paraId="479B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FE6F13D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5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FD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1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（烟台市龙口市环城北路1366号）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王嘉暖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3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13184021445</w:t>
            </w:r>
          </w:p>
        </w:tc>
      </w:tr>
      <w:tr w14:paraId="072E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23284D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4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C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（烟台市莱阳市凤凰路138号）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0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15853559527</w:t>
            </w:r>
          </w:p>
        </w:tc>
      </w:tr>
      <w:tr w14:paraId="4C86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8615F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C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9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（烟台市莱州市文化西路1718号）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扈文祺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A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13864573970</w:t>
            </w:r>
          </w:p>
        </w:tc>
      </w:tr>
      <w:tr w14:paraId="1882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12E3CC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E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1D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F0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（烟台市招远市迎宾路168号）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曹鹏飞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A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18153521153</w:t>
            </w:r>
          </w:p>
        </w:tc>
      </w:tr>
      <w:tr w14:paraId="0F8C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962250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E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B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A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栖霞市人民医院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（烟台市栖霞市民生路259号）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伟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F3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17853538078</w:t>
            </w:r>
          </w:p>
        </w:tc>
      </w:tr>
      <w:tr w14:paraId="4C1B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715799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1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9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9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（烟台市海阳市海阳路73号）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王鲁江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B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19906453777</w:t>
            </w:r>
          </w:p>
        </w:tc>
      </w:tr>
      <w:tr w14:paraId="121C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E0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1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奎文区、高新区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5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D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潍坊市第二人民医院健康查体中心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（潍坊市院校街7号）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F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18699412874</w:t>
            </w:r>
          </w:p>
        </w:tc>
      </w:tr>
      <w:tr w14:paraId="7CC8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239F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1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潍城区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9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BF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潍城区中医院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（潍坊市潍城区月河路与卧龙西街交叉口西北角）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李学智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D1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15662595135</w:t>
            </w:r>
          </w:p>
        </w:tc>
      </w:tr>
      <w:tr w14:paraId="3A1E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1CE5C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1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坊子区、峡山区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1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0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（潍坊市坊子区崇文街与龙山路交叉口西南角）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袁训章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B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0536-3079289/13188833026</w:t>
            </w:r>
          </w:p>
        </w:tc>
      </w:tr>
      <w:tr w14:paraId="22EE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1D0DB4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E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寒亭区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6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7月3日-4日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D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寒亭区人民医院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（潍坊市寒亭区民主街2600号）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李建强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B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18863679816</w:t>
            </w:r>
          </w:p>
        </w:tc>
      </w:tr>
      <w:tr w14:paraId="4B09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D93279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0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EF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潍坊益都中心医院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（潍坊市青州市玲珑山南路4138号）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F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0536-3221167/13562618611</w:t>
            </w:r>
          </w:p>
        </w:tc>
      </w:tr>
      <w:tr w14:paraId="337A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128EC7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A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2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7月2日-3日、5日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A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（潍坊市诸城市南环路59号）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C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A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15020079650</w:t>
            </w:r>
          </w:p>
        </w:tc>
      </w:tr>
      <w:tr w14:paraId="4A6F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D7E4A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A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7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0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寿光市人民医院东城医院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（潍坊市寿光市永乐路与圣城街交叉口东北角）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A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王艺谋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A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19653656766</w:t>
            </w:r>
          </w:p>
        </w:tc>
      </w:tr>
      <w:tr w14:paraId="21D0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47C138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E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AC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5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安丘市人民医院南院区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（潍坊市安丘市健康路259号）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徐世杰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5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18563661222</w:t>
            </w:r>
          </w:p>
        </w:tc>
      </w:tr>
      <w:tr w14:paraId="0099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DEA07C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D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7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9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高密市人民医院健康管理中心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（潍坊市高密市人民大街245号）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鹏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9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0536-2538010/18753368899</w:t>
            </w:r>
          </w:p>
        </w:tc>
      </w:tr>
      <w:tr w14:paraId="136D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D06E9F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6B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7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2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（潍坊市昌邑市利民街636号）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  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B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19953609099</w:t>
            </w:r>
          </w:p>
        </w:tc>
      </w:tr>
      <w:tr w14:paraId="0C89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4999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9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昌乐县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34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7月3日-4日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4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昌乐县人民医院北院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（潍坊市昌乐县方山路与英轩街交叉口正西方向151米）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飞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2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0536-6230835/15615866995</w:t>
            </w:r>
          </w:p>
        </w:tc>
      </w:tr>
      <w:tr w14:paraId="2BBF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40AB7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E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5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A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临朐县人民医院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（潍坊市临朐县山旺路21号）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梁海亮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5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0536-3117711/19266084644</w:t>
            </w:r>
          </w:p>
        </w:tc>
      </w:tr>
      <w:tr w14:paraId="7C24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A7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6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E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D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济宁市第三人民医院健康管理中心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6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刘训坦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B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15588768885</w:t>
            </w:r>
          </w:p>
        </w:tc>
      </w:tr>
      <w:tr w14:paraId="0F78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DC377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7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1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5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济宁市第三人民医院健康管理中心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肖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A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18354726660</w:t>
            </w:r>
          </w:p>
        </w:tc>
      </w:tr>
      <w:tr w14:paraId="7CF9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FF3D7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E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E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9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嘉祥县人民医院健康管理中心（嘉祥县委县政府东临书香水岸E区）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A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  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C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19905470799</w:t>
            </w:r>
          </w:p>
        </w:tc>
      </w:tr>
      <w:tr w14:paraId="73C2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74DD9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8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B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3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嘉祥县人民医院健康管理中心（嘉祥县委县政府东临书香水岸E区）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7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牛志远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6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0537-7367896/17686185155</w:t>
            </w:r>
          </w:p>
        </w:tc>
      </w:tr>
      <w:tr w14:paraId="02AD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C6B3D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A9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5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7月4日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A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济宁市第三人民医院健康管理中心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马正刚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0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13791700089</w:t>
            </w:r>
          </w:p>
        </w:tc>
      </w:tr>
      <w:tr w14:paraId="3E2F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EBB7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济宁市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5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9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7月4日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5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济宁市第三人民医院健康管理中心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蔡前锋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1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17861366088</w:t>
            </w:r>
          </w:p>
        </w:tc>
      </w:tr>
      <w:tr w14:paraId="2E0C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EE069F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0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0D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7月4日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E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济宁市第三人民医院健康管理中心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周峰鲁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A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0537-8228116/19506237939</w:t>
            </w:r>
          </w:p>
        </w:tc>
      </w:tr>
      <w:tr w14:paraId="0321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36A54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46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0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7月4日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嘉祥县人民医院健康管理中心（嘉祥县委县政府东临书香水岸E区）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群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1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0537-6861115/13305371477</w:t>
            </w:r>
          </w:p>
        </w:tc>
      </w:tr>
      <w:tr w14:paraId="7872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CFD7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6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F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7月4日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0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嘉祥县人民医院健康管理中心（嘉祥县委县政府东临书香水岸E区）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9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关振平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C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0537-5666180/15063798562</w:t>
            </w:r>
          </w:p>
        </w:tc>
      </w:tr>
      <w:tr w14:paraId="3E1C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0AA54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B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4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7月4日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1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嘉祥县人民医院健康管理中心（嘉祥县委县政府东临书香水岸E区）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徐海方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8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17554171257</w:t>
            </w:r>
          </w:p>
        </w:tc>
      </w:tr>
      <w:tr w14:paraId="290B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800378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5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济宁经济技术开发区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4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7月4日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D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嘉祥县人民医院健康管理中心（嘉祥县委县政府东临书香水岸E区）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贾绪潮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3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18366795126</w:t>
            </w:r>
          </w:p>
        </w:tc>
      </w:tr>
      <w:tr w14:paraId="4B454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965CD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12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A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7月5日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A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济宁市第三人民医院健康管理中心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斌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8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0537-5237055/13793790086</w:t>
            </w:r>
          </w:p>
        </w:tc>
      </w:tr>
      <w:tr w14:paraId="7AB6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01941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9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7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7月5日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A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嘉祥县人民医院健康管理中心（嘉祥县委县政府东临书香水岸E区）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于居港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0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0537-6250223/17854167600</w:t>
            </w:r>
          </w:p>
        </w:tc>
      </w:tr>
      <w:tr w14:paraId="6E2E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ECDAD9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1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D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7月5日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A5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嘉祥县人民医院健康管理中心（嘉祥县委县政府东临书香水岸E区）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C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15069741776</w:t>
            </w:r>
          </w:p>
        </w:tc>
      </w:tr>
      <w:tr w14:paraId="363D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B6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0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泰山区、岱岳区、宁阳县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2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7月2日-4日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5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（新泰市新甫路1329号，6号楼负一层）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赵政囡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F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19026204999</w:t>
            </w:r>
          </w:p>
        </w:tc>
      </w:tr>
      <w:tr w14:paraId="2DA3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D93F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3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新泰市、肥城市、东平县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5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7月2日-4日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7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泰安市第一人民医院健康体检院区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（泰安市灵山大街与迎胜路交汇处维也纳国际酒店一楼）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1F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15163898099</w:t>
            </w:r>
          </w:p>
        </w:tc>
      </w:tr>
      <w:tr w14:paraId="08A2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D7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2F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D92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A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威海市立医院临港院区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（威海市临港区台湾路120号东区体检楼）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于洎海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A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18263103399</w:t>
            </w:r>
          </w:p>
        </w:tc>
      </w:tr>
      <w:tr w14:paraId="4B04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863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2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7月2日-4日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2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日照市中心医院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(日照市东港区望海路66号）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陈旭伟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4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18563375009</w:t>
            </w:r>
          </w:p>
        </w:tc>
      </w:tr>
      <w:tr w14:paraId="5A21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F6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兰山区、河东区、兰陵县、费县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8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A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临沂市第三人民医院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（沂河新区华夏路117号）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建</w:t>
            </w:r>
          </w:p>
        </w:tc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E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0539-8382721/19853996169</w:t>
            </w:r>
          </w:p>
        </w:tc>
      </w:tr>
      <w:tr w14:paraId="0C73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F51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9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罗庄区、沂南县、平邑县、蒙阴县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0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4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临沂市中医医院健康管理中心桃园院区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（临沂市兰山区沂蒙路198号）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93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BD7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A6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A1037D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A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郯城县、沂水县、莒南县、临沭县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6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8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临沭县人民医院体检中心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（临沭县顺河东街1号）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12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1E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7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4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德城区、夏津县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0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FA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武城县人民医院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（德州市武城县文化西街5号）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C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18865778000</w:t>
            </w:r>
          </w:p>
        </w:tc>
      </w:tr>
      <w:tr w14:paraId="02BA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8EDE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C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齐河县、临邑县、平原县、武城县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C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5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禹城市中医院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（德州市禹城市职教街1号）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刘士超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A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18153415690</w:t>
            </w:r>
          </w:p>
        </w:tc>
      </w:tr>
      <w:tr w14:paraId="6792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60B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B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陵城区、禹城市、乐陵市、宁津县、庆云县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5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8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临邑县中医院临盘院区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（德州市临邑县临盘街道为民路）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真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4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18353479698</w:t>
            </w:r>
          </w:p>
        </w:tc>
      </w:tr>
      <w:tr w14:paraId="2C8D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6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东昌府区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0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7月2日-5日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D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聊城市人民医院东昌府区分院（聊城市东昌府区松桂路128号）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秦兆斌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5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13780708018</w:t>
            </w:r>
          </w:p>
        </w:tc>
      </w:tr>
      <w:tr w14:paraId="5E00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622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F6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茌平区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E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3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茌平区人民医院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（聊城市茌平区文化路1057号）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鑫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B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15206634343</w:t>
            </w:r>
          </w:p>
        </w:tc>
      </w:tr>
      <w:tr w14:paraId="4545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DF8C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7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B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A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临清市人民医院东院区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（聊城市临清市温泉路与东环路交叉口）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智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0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17662062343</w:t>
            </w:r>
          </w:p>
        </w:tc>
      </w:tr>
      <w:tr w14:paraId="6DF0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9599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  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BD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F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冠县第一中医医院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（聊城市冠县冠宜春东路132号）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付丁山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2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15666659228</w:t>
            </w:r>
          </w:p>
        </w:tc>
      </w:tr>
      <w:tr w14:paraId="44F3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1EF2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F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  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0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莘县人民医院南区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（聊城市莘县幸福街303号）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东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7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18563511317</w:t>
            </w:r>
          </w:p>
        </w:tc>
      </w:tr>
      <w:tr w14:paraId="2E18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E9AD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A6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F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8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阳谷县人民医院（聊城市阳谷县黄河路与黄山路交叉口）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鹤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1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16678111688</w:t>
            </w:r>
          </w:p>
        </w:tc>
      </w:tr>
      <w:tr w14:paraId="2BAB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DFA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1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0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7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东阿县中医医院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（聊城市东阿县阳光路9-1号）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9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田华锋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4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19863500100</w:t>
            </w:r>
          </w:p>
        </w:tc>
      </w:tr>
      <w:tr w14:paraId="5296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ED4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1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5F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7月3日-4日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5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（聊城市高唐县滨湖路与520省道交叉口西100米路北）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赵凤涛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6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18863521123</w:t>
            </w:r>
          </w:p>
        </w:tc>
      </w:tr>
      <w:tr w14:paraId="03829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0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E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7月2日-5日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C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滨城区市立医院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（滨城区黄河十五路1171号）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赵文元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8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18654626680</w:t>
            </w:r>
          </w:p>
        </w:tc>
      </w:tr>
      <w:tr w14:paraId="2D4A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6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牡丹区、鄄城县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0F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</w:t>
            </w:r>
          </w:p>
        </w:tc>
        <w:tc>
          <w:tcPr>
            <w:tcW w:w="3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D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牡丹区中医医院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（菏泽市牡丹区中和路669号）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张国顺</w:t>
            </w:r>
          </w:p>
        </w:tc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15662790982</w:t>
            </w:r>
          </w:p>
        </w:tc>
      </w:tr>
      <w:tr w14:paraId="0593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E13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E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巨野县、东明县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</w:t>
            </w:r>
          </w:p>
        </w:tc>
        <w:tc>
          <w:tcPr>
            <w:tcW w:w="3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EE2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07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26C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D9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8988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0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7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7月4日</w:t>
            </w:r>
          </w:p>
        </w:tc>
        <w:tc>
          <w:tcPr>
            <w:tcW w:w="3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C2A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EB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45A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9A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2E96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4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单县、成武县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3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7月2日</w:t>
            </w:r>
          </w:p>
        </w:tc>
        <w:tc>
          <w:tcPr>
            <w:tcW w:w="3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5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成武县人民医院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（菏泽市成武县永昌路于北外环交汇处）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博</w:t>
            </w:r>
          </w:p>
        </w:tc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19157358886</w:t>
            </w:r>
          </w:p>
        </w:tc>
      </w:tr>
      <w:tr w14:paraId="3BD8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6AA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8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定陶区、曹县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7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7月3日</w:t>
            </w:r>
          </w:p>
        </w:tc>
        <w:tc>
          <w:tcPr>
            <w:tcW w:w="3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613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34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500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56BAF50"/>
    <w:sectPr>
      <w:pgSz w:w="11906" w:h="16838"/>
      <w:pgMar w:top="1984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650F1"/>
    <w:rsid w:val="04456657"/>
    <w:rsid w:val="127F6FB0"/>
    <w:rsid w:val="14534573"/>
    <w:rsid w:val="267C4633"/>
    <w:rsid w:val="293650F1"/>
    <w:rsid w:val="7099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693</Words>
  <Characters>720</Characters>
  <Lines>0</Lines>
  <Paragraphs>0</Paragraphs>
  <TotalTime>152</TotalTime>
  <ScaleCrop>false</ScaleCrop>
  <LinksUpToDate>false</LinksUpToDate>
  <CharactersWithSpaces>726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2026-06-26T07:29:00Z</dcterms:created>
  <dc:creator>刘超</dc:creator>
  <cp:lastModifiedBy>管西鹏</cp:lastModifiedBy>
  <dcterms:modified xsi:type="dcterms:W3CDTF">2026-06-30T06:07:13Z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E62E2EBE2ECA4A368AF647A697A3311A_13</vt:lpwstr>
  </property>
  <property fmtid="{D5CDD505-2E9C-101B-9397-08002B2CF9AE}" pid="4" name="KSOTemplateDocerSaveRecord">
    <vt:lpwstr>eyJoZGlkIjoiNjc3YzFhZjg5ODYzODE0NjU2OTdmZTc0ODkzMTI3MTAiLCJ1c2VySWQiOiIxNjU2NzM1OTgxIn0=</vt:lpwstr>
  </property>
</Properties>
</file>